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0" w:rsidRPr="00D93CE5" w:rsidRDefault="006E7140" w:rsidP="003D0A52">
      <w:pPr>
        <w:pStyle w:val="ae"/>
      </w:pPr>
      <w:r w:rsidRPr="00D93CE5">
        <w:rPr>
          <w:rFonts w:hint="cs"/>
          <w:rtl/>
        </w:rPr>
        <w:t>ב"ה</w:t>
      </w:r>
    </w:p>
    <w:p w:rsidR="006E7140" w:rsidRPr="003D0A52" w:rsidRDefault="006E7140" w:rsidP="003F1A00">
      <w:pPr>
        <w:pStyle w:val="aff2"/>
        <w:rPr>
          <w:rtl/>
        </w:rPr>
      </w:pPr>
      <w:r w:rsidRPr="003D0A52">
        <w:rPr>
          <w:rFonts w:hint="cs"/>
          <w:rtl/>
        </w:rPr>
        <w:t xml:space="preserve">תיק </w:t>
      </w:r>
      <w:r w:rsidR="003F1A00" w:rsidRPr="003F1A00">
        <w:rPr>
          <w:rtl/>
        </w:rPr>
        <w:t>1023714/9</w:t>
      </w:r>
    </w:p>
    <w:p w:rsidR="00C10C51" w:rsidRDefault="006E7140" w:rsidP="00C10C51">
      <w:pPr>
        <w:pStyle w:val="affc"/>
        <w:rPr>
          <w:rtl/>
        </w:rPr>
      </w:pPr>
      <w:r w:rsidRPr="003D0A52">
        <w:rPr>
          <w:rFonts w:hint="cs"/>
          <w:rtl/>
        </w:rPr>
        <w:t>בבית הדין הרבני</w:t>
      </w:r>
      <w:r w:rsidR="00A547D0">
        <w:rPr>
          <w:rFonts w:hint="cs"/>
          <w:rtl/>
        </w:rPr>
        <w:t xml:space="preserve"> </w:t>
      </w:r>
      <w:r w:rsidR="00A547D0" w:rsidRPr="00516CB1">
        <w:rPr>
          <w:rFonts w:eastAsia="Calibri" w:hint="cs"/>
          <w:kern w:val="28"/>
          <w:rtl/>
        </w:rPr>
        <w:t>ה</w:t>
      </w:r>
      <w:sdt>
        <w:sdtPr>
          <w:rPr>
            <w:rFonts w:eastAsia="Calibri" w:hint="cs"/>
            <w:kern w:val="28"/>
            <w:rtl/>
          </w:rPr>
          <w:alias w:val="CourtTypeDesc"/>
          <w:tag w:val="CourtTypeDesc"/>
          <w:id w:val="-472220940"/>
          <w:placeholder>
            <w:docPart w:val="AECAFA66EC524ABEBE0AC3B10121ECAB"/>
          </w:placeholder>
          <w:temporary/>
        </w:sdtPr>
        <w:sdtEndPr/>
        <w:sdtContent>
          <w:r w:rsidR="00A547D0" w:rsidRPr="00516CB1">
            <w:rPr>
              <w:rFonts w:eastAsia="Calibri" w:hint="cs"/>
              <w:kern w:val="28"/>
              <w:rtl/>
            </w:rPr>
            <w:t>גדול</w:t>
          </w:r>
        </w:sdtContent>
      </w:sdt>
      <w:r w:rsidR="00A547D0" w:rsidRPr="00516CB1">
        <w:rPr>
          <w:rFonts w:eastAsia="Calibri" w:hint="cs"/>
          <w:kern w:val="28"/>
          <w:rtl/>
        </w:rPr>
        <w:t xml:space="preserve"> ירושלים</w:t>
      </w:r>
    </w:p>
    <w:p w:rsidR="006E7140" w:rsidRPr="00D93CE5" w:rsidRDefault="006E7140" w:rsidP="006E7140">
      <w:pPr>
        <w:pStyle w:val="affd"/>
        <w:rPr>
          <w:rtl/>
        </w:rPr>
      </w:pPr>
      <w:r w:rsidRPr="00D93CE5">
        <w:rPr>
          <w:rFonts w:hint="cs"/>
          <w:rtl/>
        </w:rPr>
        <w:t>לפני כבוד הדיינים:</w:t>
      </w:r>
    </w:p>
    <w:p w:rsidR="00E06DE7" w:rsidRDefault="00A475AE" w:rsidP="00E06DE7">
      <w:pPr>
        <w:pStyle w:val="afa"/>
        <w:rPr>
          <w:rtl/>
        </w:rPr>
      </w:pPr>
      <w:r w:rsidRPr="00A475AE">
        <w:rPr>
          <w:rtl/>
        </w:rPr>
        <w:t>הרב אליעזר איגרא, הרב א' אהרן כץ, הרב שלמה שפירא</w:t>
      </w:r>
    </w:p>
    <w:p w:rsidR="00BA15FE" w:rsidRDefault="006E7140" w:rsidP="00DF2FBB">
      <w:pPr>
        <w:pStyle w:val="aff4"/>
        <w:rPr>
          <w:sz w:val="22"/>
          <w:szCs w:val="28"/>
          <w:rtl/>
        </w:rPr>
      </w:pPr>
      <w:r w:rsidRPr="003D0A52">
        <w:rPr>
          <w:rFonts w:hint="cs"/>
          <w:rtl/>
        </w:rPr>
        <w:t>ה</w:t>
      </w:r>
      <w:r w:rsidR="00A547D0">
        <w:rPr>
          <w:rFonts w:hint="cs"/>
          <w:rtl/>
        </w:rPr>
        <w:t>מערער</w:t>
      </w:r>
      <w:r w:rsidR="00DF2FBB">
        <w:rPr>
          <w:rFonts w:hint="cs"/>
          <w:rtl/>
        </w:rPr>
        <w:t>ת</w:t>
      </w:r>
      <w:r w:rsidRPr="003D0A52">
        <w:rPr>
          <w:rFonts w:hint="cs"/>
          <w:rtl/>
        </w:rPr>
        <w:t>:</w:t>
      </w:r>
      <w:r w:rsidRPr="003D0A52">
        <w:rPr>
          <w:rtl/>
        </w:rPr>
        <w:tab/>
      </w:r>
      <w:r w:rsidRPr="003D0A52">
        <w:rPr>
          <w:rFonts w:hint="cs"/>
          <w:rtl/>
        </w:rPr>
        <w:t>פלוני</w:t>
      </w:r>
      <w:r w:rsidR="00DF2FBB">
        <w:rPr>
          <w:rFonts w:hint="cs"/>
          <w:rtl/>
        </w:rPr>
        <w:t>ת</w:t>
      </w:r>
      <w:r w:rsidR="00BA15FE">
        <w:rPr>
          <w:rtl/>
        </w:rPr>
        <w:tab/>
        <w:t>(</w:t>
      </w:r>
      <w:r w:rsidR="002D0562" w:rsidRPr="002D0562">
        <w:rPr>
          <w:sz w:val="22"/>
          <w:szCs w:val="28"/>
          <w:rtl/>
        </w:rPr>
        <w:t xml:space="preserve">ע"י ב"כ </w:t>
      </w:r>
      <w:r w:rsidR="00DF2FBB" w:rsidRPr="00DF2FBB">
        <w:rPr>
          <w:sz w:val="22"/>
          <w:szCs w:val="28"/>
          <w:rtl/>
        </w:rPr>
        <w:t>עו"ד יגאל בן חיים</w:t>
      </w:r>
      <w:r w:rsidR="002D0562" w:rsidRPr="002D0562">
        <w:rPr>
          <w:sz w:val="22"/>
          <w:szCs w:val="28"/>
          <w:rtl/>
        </w:rPr>
        <w:t>)</w:t>
      </w:r>
    </w:p>
    <w:p w:rsidR="002D0562" w:rsidRPr="00B35889" w:rsidRDefault="002D0562" w:rsidP="002D0562">
      <w:pPr>
        <w:pStyle w:val="aff4"/>
        <w:rPr>
          <w:rtl/>
        </w:rPr>
      </w:pPr>
      <w:r w:rsidRPr="00B35889">
        <w:rPr>
          <w:rFonts w:hint="cs"/>
          <w:rtl/>
        </w:rPr>
        <w:t>נגד</w:t>
      </w:r>
    </w:p>
    <w:p w:rsidR="002D0562" w:rsidRPr="00B35889" w:rsidRDefault="002D0562" w:rsidP="00DF2FBB">
      <w:pPr>
        <w:pStyle w:val="aff4"/>
        <w:rPr>
          <w:rtl/>
        </w:rPr>
      </w:pPr>
      <w:r w:rsidRPr="00B35889">
        <w:rPr>
          <w:rFonts w:hint="cs"/>
          <w:rtl/>
        </w:rPr>
        <w:t>המשיב:</w:t>
      </w:r>
      <w:r w:rsidRPr="00B35889">
        <w:rPr>
          <w:rFonts w:hint="cs"/>
          <w:rtl/>
        </w:rPr>
        <w:tab/>
      </w:r>
      <w:r w:rsidR="00B35889" w:rsidRPr="00B35889">
        <w:rPr>
          <w:rFonts w:hint="cs"/>
          <w:rtl/>
        </w:rPr>
        <w:t>פלונית</w:t>
      </w:r>
      <w:r w:rsidR="00B35889">
        <w:rPr>
          <w:rFonts w:hint="cs"/>
          <w:rtl/>
        </w:rPr>
        <w:t xml:space="preserve"> </w:t>
      </w:r>
      <w:r w:rsidR="00B35889" w:rsidRPr="00B35889">
        <w:rPr>
          <w:rtl/>
        </w:rPr>
        <w:t>(</w:t>
      </w:r>
      <w:r w:rsidR="00B35889" w:rsidRPr="00DF2FBB">
        <w:rPr>
          <w:sz w:val="22"/>
          <w:szCs w:val="28"/>
          <w:rtl/>
        </w:rPr>
        <w:t xml:space="preserve">ע"י ב"כ </w:t>
      </w:r>
      <w:r w:rsidR="00DF2FBB" w:rsidRPr="00DF2FBB">
        <w:rPr>
          <w:sz w:val="22"/>
          <w:szCs w:val="28"/>
          <w:rtl/>
        </w:rPr>
        <w:t xml:space="preserve">עו"ד </w:t>
      </w:r>
      <w:proofErr w:type="spellStart"/>
      <w:r w:rsidR="00DF2FBB" w:rsidRPr="00DF2FBB">
        <w:rPr>
          <w:sz w:val="22"/>
          <w:szCs w:val="28"/>
          <w:rtl/>
        </w:rPr>
        <w:t>אושרית</w:t>
      </w:r>
      <w:proofErr w:type="spellEnd"/>
      <w:r w:rsidR="00DF2FBB" w:rsidRPr="00DF2FBB">
        <w:rPr>
          <w:sz w:val="22"/>
          <w:szCs w:val="28"/>
          <w:rtl/>
        </w:rPr>
        <w:t xml:space="preserve"> נבון</w:t>
      </w:r>
      <w:r w:rsidR="00DF2FBB" w:rsidRPr="00DF2FBB">
        <w:rPr>
          <w:rFonts w:hint="cs"/>
          <w:sz w:val="22"/>
          <w:szCs w:val="28"/>
          <w:rtl/>
        </w:rPr>
        <w:t xml:space="preserve"> </w:t>
      </w:r>
      <w:r w:rsidR="00DF2FBB" w:rsidRPr="00DF2FBB">
        <w:rPr>
          <w:sz w:val="22"/>
          <w:szCs w:val="28"/>
          <w:rtl/>
        </w:rPr>
        <w:t>ועו"ד שלמה סבן</w:t>
      </w:r>
      <w:r w:rsidR="00B35889" w:rsidRPr="00B35889">
        <w:rPr>
          <w:rtl/>
        </w:rPr>
        <w:t>)</w:t>
      </w:r>
    </w:p>
    <w:p w:rsidR="006E7140" w:rsidRPr="003D0A52" w:rsidRDefault="006E7140" w:rsidP="00CF1BE7">
      <w:pPr>
        <w:pStyle w:val="aff6"/>
        <w:rPr>
          <w:rtl/>
        </w:rPr>
      </w:pPr>
      <w:r w:rsidRPr="003D0A52">
        <w:rPr>
          <w:rtl/>
        </w:rPr>
        <w:t>הנדון:</w:t>
      </w:r>
      <w:r w:rsidRPr="003D0A52">
        <w:rPr>
          <w:rFonts w:hint="cs"/>
          <w:rtl/>
        </w:rPr>
        <w:t xml:space="preserve"> </w:t>
      </w:r>
      <w:r w:rsidR="00C05FCF">
        <w:rPr>
          <w:rFonts w:hint="cs"/>
          <w:rtl/>
        </w:rPr>
        <w:t>ה</w:t>
      </w:r>
      <w:r w:rsidR="00D93C4C">
        <w:rPr>
          <w:rFonts w:hint="eastAsia"/>
          <w:rtl/>
        </w:rPr>
        <w:t>ַ</w:t>
      </w:r>
      <w:r w:rsidR="00C05FCF">
        <w:rPr>
          <w:rFonts w:hint="cs"/>
          <w:rtl/>
        </w:rPr>
        <w:t>כ</w:t>
      </w:r>
      <w:r w:rsidR="00D93C4C">
        <w:rPr>
          <w:rFonts w:hint="eastAsia"/>
          <w:rtl/>
        </w:rPr>
        <w:t>ְ</w:t>
      </w:r>
      <w:r w:rsidR="00C05FCF">
        <w:rPr>
          <w:rFonts w:hint="cs"/>
          <w:rtl/>
        </w:rPr>
        <w:t>וונה</w:t>
      </w:r>
      <w:r w:rsidR="00B119A6">
        <w:rPr>
          <w:rFonts w:hint="cs"/>
          <w:rtl/>
        </w:rPr>
        <w:t xml:space="preserve"> בענין קביעת משמורת ו</w:t>
      </w:r>
      <w:r w:rsidR="00C05FCF">
        <w:rPr>
          <w:rFonts w:hint="cs"/>
          <w:rtl/>
        </w:rPr>
        <w:t xml:space="preserve">הסדרי </w:t>
      </w:r>
      <w:r w:rsidR="00CF1BE7">
        <w:rPr>
          <w:rFonts w:hint="cs"/>
          <w:rtl/>
        </w:rPr>
        <w:t>הראיה</w:t>
      </w:r>
    </w:p>
    <w:p w:rsidR="006E7140" w:rsidRPr="003D0A52" w:rsidRDefault="00A5112C" w:rsidP="003D0A52">
      <w:pPr>
        <w:pStyle w:val="af5"/>
        <w:rPr>
          <w:rtl/>
        </w:rPr>
      </w:pPr>
      <w:r>
        <w:rPr>
          <w:rFonts w:hint="cs"/>
          <w:rtl/>
        </w:rPr>
        <w:t xml:space="preserve">החלטה </w:t>
      </w:r>
      <w:r>
        <w:rPr>
          <w:rtl/>
        </w:rPr>
        <w:t>–</w:t>
      </w:r>
      <w:r>
        <w:rPr>
          <w:rFonts w:hint="cs"/>
          <w:rtl/>
        </w:rPr>
        <w:t xml:space="preserve"> הבהרה</w:t>
      </w:r>
    </w:p>
    <w:p w:rsidR="003F1A00" w:rsidRDefault="003F1A00" w:rsidP="00DF2FBB">
      <w:pPr>
        <w:pStyle w:val="ae"/>
        <w:rPr>
          <w:rtl/>
        </w:rPr>
      </w:pPr>
      <w:r>
        <w:rPr>
          <w:rFonts w:hint="cs"/>
          <w:rtl/>
        </w:rPr>
        <w:t>בפני ביה"ד מונח ערעורה של האם על החלטות ביה"ד האזורי</w:t>
      </w:r>
      <w:r w:rsidR="006200CD">
        <w:rPr>
          <w:rFonts w:hint="cs"/>
          <w:rtl/>
        </w:rPr>
        <w:t>:</w:t>
      </w:r>
      <w:r>
        <w:rPr>
          <w:rFonts w:hint="cs"/>
          <w:rtl/>
        </w:rPr>
        <w:t xml:space="preserve"> החלטתו לחייב את האשה להתגרש</w:t>
      </w:r>
      <w:r w:rsidR="006200CD">
        <w:rPr>
          <w:rFonts w:hint="cs"/>
          <w:rtl/>
        </w:rPr>
        <w:t>,</w:t>
      </w:r>
      <w:r>
        <w:rPr>
          <w:rFonts w:hint="cs"/>
          <w:rtl/>
        </w:rPr>
        <w:t xml:space="preserve"> והחלטותיו בעניין משמורת הבן והסדרי הראיה. בדיון שנערך בפנינו הביא ביה"ד את הצדדים להסכמה לגירושין</w:t>
      </w:r>
      <w:r w:rsidR="006200CD">
        <w:rPr>
          <w:rFonts w:hint="cs"/>
          <w:rtl/>
        </w:rPr>
        <w:t>,</w:t>
      </w:r>
      <w:r>
        <w:rPr>
          <w:rFonts w:hint="cs"/>
          <w:rtl/>
        </w:rPr>
        <w:t xml:space="preserve"> והצדדים התגרשו.</w:t>
      </w:r>
    </w:p>
    <w:p w:rsidR="003F1A00" w:rsidRDefault="003F1A00" w:rsidP="006200CD">
      <w:pPr>
        <w:pStyle w:val="af"/>
        <w:rPr>
          <w:rtl/>
        </w:rPr>
      </w:pPr>
      <w:r>
        <w:rPr>
          <w:rFonts w:hint="cs"/>
          <w:rtl/>
        </w:rPr>
        <w:t>החלטה זו מתייחסת להחלטות ביה"ד בעניין משמורת הבן והסדרי הראיה</w:t>
      </w:r>
      <w:r w:rsidR="006200CD">
        <w:rPr>
          <w:rFonts w:hint="cs"/>
          <w:rtl/>
        </w:rPr>
        <w:t>,</w:t>
      </w:r>
      <w:r>
        <w:rPr>
          <w:rFonts w:hint="cs"/>
          <w:rtl/>
        </w:rPr>
        <w:t xml:space="preserve"> </w:t>
      </w:r>
      <w:r w:rsidR="006200CD">
        <w:rPr>
          <w:rFonts w:hint="cs"/>
          <w:rtl/>
        </w:rPr>
        <w:t xml:space="preserve">אשר </w:t>
      </w:r>
      <w:r>
        <w:rPr>
          <w:rFonts w:hint="cs"/>
          <w:rtl/>
        </w:rPr>
        <w:t>ז"ל:</w:t>
      </w:r>
      <w:r w:rsidR="002269E1">
        <w:rPr>
          <w:rFonts w:hint="cs"/>
          <w:rtl/>
        </w:rPr>
        <w:t xml:space="preserve"> </w:t>
      </w:r>
    </w:p>
    <w:p w:rsidR="003F1A00" w:rsidRPr="006200CD" w:rsidRDefault="00E97DB2" w:rsidP="00091A6F">
      <w:pPr>
        <w:pStyle w:val="aa"/>
      </w:pPr>
      <w:r>
        <w:rPr>
          <w:rFonts w:hint="cs"/>
          <w:rtl/>
        </w:rPr>
        <w:t>"א.</w:t>
      </w:r>
      <w:r w:rsidR="002269E1">
        <w:rPr>
          <w:rFonts w:hint="cs"/>
          <w:rtl/>
        </w:rPr>
        <w:t xml:space="preserve"> </w:t>
      </w:r>
      <w:r w:rsidR="003F1A00" w:rsidRPr="006200CD">
        <w:rPr>
          <w:rFonts w:hint="cs"/>
          <w:rtl/>
        </w:rPr>
        <w:t xml:space="preserve">הבן </w:t>
      </w:r>
      <w:r w:rsidR="00091A6F">
        <w:rPr>
          <w:rFonts w:hint="cs"/>
          <w:rtl/>
        </w:rPr>
        <w:t>[י']</w:t>
      </w:r>
      <w:r w:rsidR="003F1A00" w:rsidRPr="006200CD">
        <w:rPr>
          <w:rFonts w:hint="cs"/>
          <w:rtl/>
        </w:rPr>
        <w:t xml:space="preserve"> </w:t>
      </w:r>
      <w:proofErr w:type="spellStart"/>
      <w:r w:rsidR="003F1A00" w:rsidRPr="006200CD">
        <w:rPr>
          <w:rFonts w:hint="cs"/>
          <w:rtl/>
        </w:rPr>
        <w:t>ישאר</w:t>
      </w:r>
      <w:proofErr w:type="spellEnd"/>
      <w:r w:rsidR="003F1A00" w:rsidRPr="006200CD">
        <w:rPr>
          <w:rFonts w:hint="cs"/>
          <w:rtl/>
        </w:rPr>
        <w:t xml:space="preserve"> במשמורת קבועה של האב.</w:t>
      </w:r>
    </w:p>
    <w:p w:rsidR="003F1A00" w:rsidRPr="006200CD" w:rsidRDefault="002269E1" w:rsidP="00613A6C">
      <w:pPr>
        <w:pStyle w:val="aa"/>
        <w:ind w:left="1191" w:hanging="340"/>
      </w:pPr>
      <w:r>
        <w:rPr>
          <w:rFonts w:hint="cs"/>
          <w:rtl/>
        </w:rPr>
        <w:t xml:space="preserve"> </w:t>
      </w:r>
      <w:r w:rsidR="00613A6C">
        <w:rPr>
          <w:rFonts w:hint="cs"/>
          <w:rtl/>
        </w:rPr>
        <w:t xml:space="preserve"> </w:t>
      </w:r>
      <w:r w:rsidR="00E97DB2">
        <w:rPr>
          <w:rFonts w:hint="cs"/>
          <w:rtl/>
        </w:rPr>
        <w:t>ב.</w:t>
      </w:r>
      <w:r>
        <w:rPr>
          <w:rFonts w:hint="cs"/>
          <w:rtl/>
        </w:rPr>
        <w:t xml:space="preserve"> </w:t>
      </w:r>
      <w:r w:rsidR="003F1A00" w:rsidRPr="006200CD">
        <w:rPr>
          <w:rFonts w:hint="cs"/>
          <w:rtl/>
        </w:rPr>
        <w:t>פסק הדין הנוכחי אינו מתייחס להסדרי הביקורים, והם יזכו להתייחסות בנפרד.</w:t>
      </w:r>
      <w:r w:rsidR="00E97DB2">
        <w:rPr>
          <w:rFonts w:hint="cs"/>
          <w:rtl/>
        </w:rPr>
        <w:t>"</w:t>
      </w:r>
    </w:p>
    <w:p w:rsidR="003F1A00" w:rsidRDefault="003F1A00" w:rsidP="00DF2FBB">
      <w:pPr>
        <w:pStyle w:val="af"/>
        <w:rPr>
          <w:rtl/>
        </w:rPr>
      </w:pPr>
      <w:r>
        <w:rPr>
          <w:rFonts w:hint="cs"/>
          <w:rtl/>
        </w:rPr>
        <w:t>בהחלטות נוספות קבע ביה"ד שימשיך לטפל בנושא הסדרי הראיה גם אחרי הגירושין.</w:t>
      </w:r>
    </w:p>
    <w:p w:rsidR="003F1A00" w:rsidRDefault="003F1A00" w:rsidP="00BE20EF">
      <w:pPr>
        <w:pStyle w:val="af"/>
        <w:rPr>
          <w:rtl/>
        </w:rPr>
      </w:pPr>
      <w:r>
        <w:rPr>
          <w:rFonts w:hint="cs"/>
          <w:rtl/>
        </w:rPr>
        <w:t>האם מלינה על שתי הקביעות</w:t>
      </w:r>
      <w:r w:rsidR="00BE20EF">
        <w:rPr>
          <w:rFonts w:hint="cs"/>
          <w:rtl/>
        </w:rPr>
        <w:t xml:space="preserve">: </w:t>
      </w:r>
      <w:r>
        <w:rPr>
          <w:rFonts w:hint="cs"/>
          <w:rtl/>
        </w:rPr>
        <w:t>קביעת המשמורת ביד האב</w:t>
      </w:r>
      <w:r w:rsidR="00BE20EF">
        <w:rPr>
          <w:rFonts w:hint="cs"/>
          <w:rtl/>
        </w:rPr>
        <w:t>,</w:t>
      </w:r>
      <w:r>
        <w:rPr>
          <w:rFonts w:hint="cs"/>
          <w:rtl/>
        </w:rPr>
        <w:t xml:space="preserve"> והקביעה שהאם תראה את בנה רק במרכז הקשר.</w:t>
      </w:r>
    </w:p>
    <w:p w:rsidR="003F1A00" w:rsidRDefault="003F1A00" w:rsidP="002C722D">
      <w:pPr>
        <w:pStyle w:val="af"/>
        <w:rPr>
          <w:rtl/>
        </w:rPr>
      </w:pPr>
      <w:r>
        <w:rPr>
          <w:rFonts w:hint="cs"/>
          <w:rtl/>
        </w:rPr>
        <w:t>ב"כ האשה העלה טענותיו על החלטת ביה"ד שהסתמכה על חוות דעת של המומחה שמינה ביה"ד. לדבריו ישנן חוות דעת הפוכות של מומחים אחרים. לטענתו</w:t>
      </w:r>
      <w:r w:rsidR="002C722D">
        <w:rPr>
          <w:rFonts w:hint="cs"/>
          <w:rtl/>
        </w:rPr>
        <w:t>,</w:t>
      </w:r>
      <w:r>
        <w:rPr>
          <w:rFonts w:hint="cs"/>
          <w:rtl/>
        </w:rPr>
        <w:t xml:space="preserve"> רוב הדיינים שדנו בעבר בתיק ק</w:t>
      </w:r>
      <w:r w:rsidR="002C722D">
        <w:rPr>
          <w:rFonts w:hint="cs"/>
          <w:rtl/>
        </w:rPr>
        <w:t>בעו שאין מניעה למתן המשמורת לאם</w:t>
      </w:r>
      <w:r>
        <w:rPr>
          <w:rFonts w:hint="cs"/>
          <w:rtl/>
        </w:rPr>
        <w:t>, ובוודאי שאין מניעה לאפשר לה הסדרי ראיה חופשיים מחוץ למרכז הקשר. לעומתו</w:t>
      </w:r>
      <w:r w:rsidR="002C722D">
        <w:rPr>
          <w:rFonts w:hint="cs"/>
          <w:rtl/>
        </w:rPr>
        <w:t>,</w:t>
      </w:r>
      <w:r>
        <w:rPr>
          <w:rFonts w:hint="cs"/>
          <w:rtl/>
        </w:rPr>
        <w:t xml:space="preserve"> טוען ב"כ האב שעקב מחלת האשה יש סיכון במתן הסדרי ראיה חופשיים</w:t>
      </w:r>
      <w:r w:rsidR="002C722D">
        <w:rPr>
          <w:rFonts w:hint="cs"/>
          <w:rtl/>
        </w:rPr>
        <w:t>,</w:t>
      </w:r>
      <w:r>
        <w:rPr>
          <w:rFonts w:hint="cs"/>
          <w:rtl/>
        </w:rPr>
        <w:t xml:space="preserve"> ובוודאי במתן משמורת לאם.</w:t>
      </w:r>
    </w:p>
    <w:p w:rsidR="003F1A00" w:rsidRDefault="003F1A00" w:rsidP="002C722D">
      <w:pPr>
        <w:pStyle w:val="af"/>
        <w:rPr>
          <w:rtl/>
        </w:rPr>
      </w:pPr>
      <w:r>
        <w:rPr>
          <w:rFonts w:hint="cs"/>
          <w:rtl/>
        </w:rPr>
        <w:t>עיון בתיק הצדדים בביה"ד האזורי מגלה שבימים אלו הוגש תסקיר משלים, הממליץ על התחלת הליך לקביעת הסדרי ראיה בין הבן לאמו מחוץ למרכז הקשר. ביה"ד האזורי מלווה הליך זה</w:t>
      </w:r>
      <w:r w:rsidR="002C722D">
        <w:rPr>
          <w:rFonts w:hint="cs"/>
          <w:rtl/>
        </w:rPr>
        <w:t>,</w:t>
      </w:r>
      <w:r>
        <w:rPr>
          <w:rFonts w:hint="cs"/>
          <w:rtl/>
        </w:rPr>
        <w:t xml:space="preserve"> כפי שקבע בהחלטותיו לפני הגירושין. לאור האמור</w:t>
      </w:r>
      <w:r w:rsidR="002C722D">
        <w:rPr>
          <w:rFonts w:hint="cs"/>
          <w:rtl/>
        </w:rPr>
        <w:t>,</w:t>
      </w:r>
      <w:r>
        <w:rPr>
          <w:rFonts w:hint="cs"/>
          <w:rtl/>
        </w:rPr>
        <w:t xml:space="preserve"> אין מקום להתערבות בית דיננו כל עוד הליך הסדרת הסדרי הראיה מתנהל ומלווה ע"י ביה"ד האזורי. אם יושלם ההליך במתן פסיקה סופית, ופסיקה זו לא תיראה לאחד הצדדים</w:t>
      </w:r>
      <w:r w:rsidR="00B63EE1">
        <w:rPr>
          <w:rFonts w:hint="cs"/>
          <w:rtl/>
        </w:rPr>
        <w:t>,</w:t>
      </w:r>
      <w:r>
        <w:rPr>
          <w:rFonts w:hint="cs"/>
          <w:rtl/>
        </w:rPr>
        <w:t xml:space="preserve"> יהיה ביכולתו להגיש ערעור. </w:t>
      </w:r>
    </w:p>
    <w:p w:rsidR="003F1A00" w:rsidRDefault="003F1A00" w:rsidP="00B63EE1">
      <w:pPr>
        <w:pStyle w:val="af"/>
        <w:rPr>
          <w:rtl/>
        </w:rPr>
      </w:pPr>
      <w:r w:rsidRPr="00CF6D49">
        <w:rPr>
          <w:rFonts w:hint="cs"/>
          <w:rtl/>
        </w:rPr>
        <w:t>בשולי הדברים ואחרי העיון בכל החומר שבתיק חובתנו להבהיר, אף שהאם חולה במחלה שהפחד והבורות גורמים לאדם מהישוב להירתע מהחולים במחלה זו, כאשר האם מטופלת כראוי אין מניעה אמתית לקביעת הסדרי ראיה ואף משמורת לאם.</w:t>
      </w:r>
      <w:r>
        <w:rPr>
          <w:rFonts w:hint="cs"/>
          <w:rtl/>
        </w:rPr>
        <w:t xml:space="preserve"> דברים אלו צריכים להיעשות </w:t>
      </w:r>
      <w:r>
        <w:rPr>
          <w:rFonts w:hint="cs"/>
          <w:rtl/>
        </w:rPr>
        <w:lastRenderedPageBreak/>
        <w:t>אחרי שהאם תיבחן לגופם של דברים</w:t>
      </w:r>
      <w:r w:rsidR="00B63EE1">
        <w:rPr>
          <w:rFonts w:hint="cs"/>
          <w:rtl/>
        </w:rPr>
        <w:t>,</w:t>
      </w:r>
      <w:r>
        <w:rPr>
          <w:rFonts w:hint="cs"/>
          <w:rtl/>
        </w:rPr>
        <w:t xml:space="preserve"> ויתברר שהאם מקבלת את הטיפול הרפואי הראוי. אין ספק שאף אם יקבע שהאם בנסיבות העניין אינה יכולה להיות משמורנית, עכ"פ לעת עתה</w:t>
      </w:r>
      <w:r w:rsidR="00B63EE1">
        <w:rPr>
          <w:rFonts w:hint="cs"/>
          <w:rtl/>
        </w:rPr>
        <w:t>,</w:t>
      </w:r>
      <w:r>
        <w:rPr>
          <w:rFonts w:hint="cs"/>
          <w:rtl/>
        </w:rPr>
        <w:t xml:space="preserve"> חובה על שירותי הרווחה לבחון גם את יכולתו של האב להיות משמורן.</w:t>
      </w:r>
    </w:p>
    <w:p w:rsidR="003F1A00" w:rsidRDefault="003F1A00" w:rsidP="00DF2FBB">
      <w:pPr>
        <w:pStyle w:val="af"/>
        <w:rPr>
          <w:rtl/>
        </w:rPr>
      </w:pPr>
      <w:r>
        <w:rPr>
          <w:rFonts w:hint="cs"/>
          <w:rtl/>
        </w:rPr>
        <w:t>אין ספק שבנסיבות תיק זה שבהם הבן נמצא רוב הזמן מאז לידתו אצל האב ומשפחתו, יש חשש שיתחיל מצב של ניכור הורי בין הבן לאמו, אף שלא באשמת האב. ולכן על ביה"ד לפעול באופן מהיר ליצירת האקלים להסדרי ראיה חופשיים בין הבן לאמו</w:t>
      </w:r>
      <w:r w:rsidR="00B63EE1">
        <w:rPr>
          <w:rFonts w:hint="cs"/>
          <w:rtl/>
        </w:rPr>
        <w:t>,</w:t>
      </w:r>
      <w:r>
        <w:rPr>
          <w:rFonts w:hint="cs"/>
          <w:rtl/>
        </w:rPr>
        <w:t xml:space="preserve"> דבר</w:t>
      </w:r>
      <w:r w:rsidR="00B63EE1">
        <w:rPr>
          <w:rFonts w:hint="cs"/>
          <w:rtl/>
        </w:rPr>
        <w:t xml:space="preserve"> שיגרום להידוק הקשר בין הבן לאם</w:t>
      </w:r>
      <w:r>
        <w:rPr>
          <w:rFonts w:hint="cs"/>
          <w:rtl/>
        </w:rPr>
        <w:t xml:space="preserve"> וימנע מצב של יתמות בחיי האם.</w:t>
      </w:r>
    </w:p>
    <w:p w:rsidR="003F1A00" w:rsidRDefault="003F1A00" w:rsidP="00DF2FBB">
      <w:pPr>
        <w:pStyle w:val="af"/>
        <w:rPr>
          <w:rtl/>
        </w:rPr>
      </w:pPr>
      <w:r>
        <w:rPr>
          <w:rFonts w:hint="cs"/>
          <w:rtl/>
        </w:rPr>
        <w:t>חובתנו להדגיש שעל האב לשתף פעולה ליצירת קשר ראוי וחם בין הבן לאמו. חבלה בקשר כזה יכולה לפגום במסוגלותו ההורית של האב, ואכמ"ל.</w:t>
      </w:r>
    </w:p>
    <w:p w:rsidR="003F1A00" w:rsidRPr="006460A7" w:rsidRDefault="003F1A00" w:rsidP="00DF2FBB">
      <w:pPr>
        <w:pStyle w:val="af"/>
        <w:rPr>
          <w:rtl/>
        </w:rPr>
      </w:pPr>
      <w:r>
        <w:rPr>
          <w:rFonts w:hint="cs"/>
          <w:rtl/>
        </w:rPr>
        <w:t xml:space="preserve">עם מתן החלטה זו מורה ביה"ד למזכירות לסגור את התיק. </w:t>
      </w:r>
    </w:p>
    <w:p w:rsidR="003F1A00" w:rsidRDefault="000F50EB" w:rsidP="002269E1">
      <w:pPr>
        <w:pStyle w:val="af"/>
        <w:rPr>
          <w:sz w:val="28"/>
        </w:rPr>
      </w:pPr>
      <w:r w:rsidRPr="000F50EB">
        <w:rPr>
          <w:sz w:val="28"/>
          <w:rtl/>
        </w:rPr>
        <w:t xml:space="preserve">ניתן ביום ח' בשבט </w:t>
      </w:r>
      <w:proofErr w:type="spellStart"/>
      <w:r w:rsidRPr="000F50EB">
        <w:rPr>
          <w:sz w:val="28"/>
          <w:rtl/>
        </w:rPr>
        <w:t>התשע"ח</w:t>
      </w:r>
      <w:proofErr w:type="spellEnd"/>
      <w:r w:rsidRPr="000F50EB">
        <w:rPr>
          <w:sz w:val="28"/>
          <w:rtl/>
        </w:rPr>
        <w:t xml:space="preserve"> (24</w:t>
      </w:r>
      <w:r w:rsidR="002269E1">
        <w:rPr>
          <w:rFonts w:hint="cs"/>
          <w:sz w:val="28"/>
          <w:rtl/>
        </w:rPr>
        <w:t>.</w:t>
      </w:r>
      <w:r w:rsidRPr="000F50EB">
        <w:rPr>
          <w:sz w:val="28"/>
          <w:rtl/>
        </w:rPr>
        <w:t>01</w:t>
      </w:r>
      <w:r w:rsidR="002269E1">
        <w:rPr>
          <w:rFonts w:hint="cs"/>
          <w:sz w:val="28"/>
          <w:rtl/>
        </w:rPr>
        <w:t>.</w:t>
      </w:r>
      <w:r w:rsidRPr="000F50EB">
        <w:rPr>
          <w:sz w:val="28"/>
          <w:rtl/>
        </w:rPr>
        <w:t>2018)</w:t>
      </w:r>
      <w:r w:rsidR="003F1A00" w:rsidRPr="007406B6">
        <w:rPr>
          <w:rFonts w:hint="cs"/>
          <w:sz w:val="28"/>
          <w:rtl/>
        </w:rPr>
        <w:t>.</w:t>
      </w:r>
    </w:p>
    <w:p w:rsidR="001A042C" w:rsidRDefault="00024981" w:rsidP="00FB4A1D">
      <w:pPr>
        <w:pStyle w:val="afa"/>
        <w:rPr>
          <w:rFonts w:hint="cs"/>
          <w:rtl/>
        </w:rPr>
      </w:pPr>
      <w:r w:rsidRPr="00024981">
        <w:rPr>
          <w:rtl/>
        </w:rPr>
        <w:t>הרב אליעזר איגרא</w:t>
      </w:r>
      <w:r w:rsidRPr="00024981">
        <w:rPr>
          <w:rtl/>
        </w:rPr>
        <w:tab/>
      </w:r>
      <w:r w:rsidR="00A475AE" w:rsidRPr="00A475AE">
        <w:rPr>
          <w:rtl/>
        </w:rPr>
        <w:t>הרב א' אהרן כץ</w:t>
      </w:r>
      <w:r w:rsidR="00A475AE">
        <w:rPr>
          <w:rFonts w:hint="cs"/>
          <w:rtl/>
        </w:rPr>
        <w:tab/>
      </w:r>
      <w:r w:rsidRPr="00024981">
        <w:rPr>
          <w:rtl/>
        </w:rPr>
        <w:t>הר</w:t>
      </w:r>
      <w:r w:rsidR="001A492B">
        <w:rPr>
          <w:rtl/>
        </w:rPr>
        <w:t xml:space="preserve">ב שלמה </w:t>
      </w:r>
      <w:r w:rsidR="00A475AE">
        <w:rPr>
          <w:rtl/>
        </w:rPr>
        <w:t>שפירא</w:t>
      </w:r>
    </w:p>
    <w:p w:rsidR="0062158F" w:rsidRPr="003D0A52" w:rsidRDefault="0062158F" w:rsidP="0062158F">
      <w:pPr>
        <w:pStyle w:val="af5"/>
        <w:rPr>
          <w:rtl/>
        </w:rPr>
      </w:pPr>
      <w:r w:rsidRPr="003D0A52">
        <w:rPr>
          <w:rFonts w:hint="cs"/>
          <w:rtl/>
        </w:rPr>
        <w:t>פסק דין</w:t>
      </w:r>
    </w:p>
    <w:p w:rsidR="00F2242E" w:rsidRDefault="00F2242E" w:rsidP="00F2242E">
      <w:pPr>
        <w:pStyle w:val="ae"/>
        <w:rPr>
          <w:rFonts w:hint="cs"/>
          <w:rtl/>
        </w:rPr>
      </w:pPr>
      <w:r w:rsidRPr="00F2242E">
        <w:rPr>
          <w:rFonts w:hint="cs"/>
          <w:rtl/>
        </w:rPr>
        <w:t>בפני</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מונחות</w:t>
      </w:r>
      <w:r w:rsidRPr="00F2242E">
        <w:rPr>
          <w:rtl/>
        </w:rPr>
        <w:t xml:space="preserve"> </w:t>
      </w:r>
      <w:r w:rsidRPr="00F2242E">
        <w:rPr>
          <w:rFonts w:hint="cs"/>
          <w:rtl/>
        </w:rPr>
        <w:t>בקשות</w:t>
      </w:r>
      <w:r w:rsidRPr="00F2242E">
        <w:rPr>
          <w:rtl/>
        </w:rPr>
        <w:t xml:space="preserve"> </w:t>
      </w:r>
      <w:r w:rsidRPr="00F2242E">
        <w:rPr>
          <w:rFonts w:hint="cs"/>
          <w:rtl/>
        </w:rPr>
        <w:t>שני</w:t>
      </w:r>
      <w:r w:rsidRPr="00F2242E">
        <w:rPr>
          <w:rtl/>
        </w:rPr>
        <w:t xml:space="preserve"> </w:t>
      </w:r>
      <w:r w:rsidRPr="00F2242E">
        <w:rPr>
          <w:rFonts w:hint="cs"/>
          <w:rtl/>
        </w:rPr>
        <w:t>הצדדים</w:t>
      </w:r>
      <w:r>
        <w:rPr>
          <w:rFonts w:hint="cs"/>
          <w:rtl/>
        </w:rPr>
        <w:t>:</w:t>
      </w:r>
    </w:p>
    <w:p w:rsidR="00F2242E" w:rsidRDefault="00F2242E" w:rsidP="00486A0A">
      <w:pPr>
        <w:pStyle w:val="ae"/>
        <w:numPr>
          <w:ilvl w:val="0"/>
          <w:numId w:val="32"/>
        </w:numPr>
        <w:rPr>
          <w:rFonts w:hint="cs"/>
          <w:rtl/>
        </w:rPr>
      </w:pPr>
      <w:r w:rsidRPr="00F2242E">
        <w:rPr>
          <w:rFonts w:hint="cs"/>
          <w:rtl/>
        </w:rPr>
        <w:t>בקשת</w:t>
      </w:r>
      <w:r w:rsidRPr="00F2242E">
        <w:rPr>
          <w:rtl/>
        </w:rPr>
        <w:t xml:space="preserve"> </w:t>
      </w:r>
      <w:r w:rsidRPr="00F2242E">
        <w:rPr>
          <w:rFonts w:hint="cs"/>
          <w:rtl/>
        </w:rPr>
        <w:t>האם</w:t>
      </w:r>
      <w:r w:rsidRPr="00F2242E">
        <w:rPr>
          <w:rtl/>
        </w:rPr>
        <w:t xml:space="preserve"> </w:t>
      </w:r>
      <w:r w:rsidRPr="00F2242E">
        <w:rPr>
          <w:rFonts w:hint="cs"/>
          <w:rtl/>
        </w:rPr>
        <w:t>לאשר</w:t>
      </w:r>
      <w:r w:rsidRPr="00F2242E">
        <w:rPr>
          <w:rtl/>
        </w:rPr>
        <w:t xml:space="preserve"> </w:t>
      </w:r>
      <w:r w:rsidRPr="00F2242E">
        <w:rPr>
          <w:rFonts w:hint="cs"/>
          <w:rtl/>
        </w:rPr>
        <w:t>פרסום</w:t>
      </w:r>
      <w:r w:rsidRPr="00F2242E">
        <w:rPr>
          <w:rtl/>
        </w:rPr>
        <w:t xml:space="preserve"> </w:t>
      </w:r>
      <w:r w:rsidRPr="00F2242E">
        <w:rPr>
          <w:rFonts w:hint="cs"/>
          <w:rtl/>
        </w:rPr>
        <w:t>פסק</w:t>
      </w:r>
      <w:r w:rsidRPr="00F2242E">
        <w:rPr>
          <w:rtl/>
        </w:rPr>
        <w:t xml:space="preserve"> </w:t>
      </w:r>
      <w:r w:rsidRPr="00F2242E">
        <w:rPr>
          <w:rFonts w:hint="cs"/>
          <w:rtl/>
        </w:rPr>
        <w:t>דינו</w:t>
      </w:r>
      <w:r w:rsidRPr="00F2242E">
        <w:rPr>
          <w:rtl/>
        </w:rPr>
        <w:t xml:space="preserve"> </w:t>
      </w:r>
      <w:r w:rsidRPr="00F2242E">
        <w:rPr>
          <w:rFonts w:hint="cs"/>
          <w:rtl/>
        </w:rPr>
        <w:t>של</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מיום</w:t>
      </w:r>
      <w:r w:rsidRPr="00F2242E">
        <w:rPr>
          <w:rtl/>
        </w:rPr>
        <w:t xml:space="preserve"> </w:t>
      </w:r>
      <w:r w:rsidRPr="00F2242E">
        <w:rPr>
          <w:rFonts w:hint="cs"/>
          <w:rtl/>
        </w:rPr>
        <w:t>ח</w:t>
      </w:r>
      <w:r w:rsidRPr="00F2242E">
        <w:rPr>
          <w:rtl/>
        </w:rPr>
        <w:t xml:space="preserve">' </w:t>
      </w:r>
      <w:r w:rsidR="002269E1">
        <w:rPr>
          <w:rFonts w:hint="cs"/>
          <w:rtl/>
        </w:rPr>
        <w:t>ב</w:t>
      </w:r>
      <w:r w:rsidRPr="00F2242E">
        <w:rPr>
          <w:rFonts w:hint="cs"/>
          <w:rtl/>
        </w:rPr>
        <w:t>שבט</w:t>
      </w:r>
      <w:r w:rsidRPr="00F2242E">
        <w:rPr>
          <w:rtl/>
        </w:rPr>
        <w:t xml:space="preserve"> </w:t>
      </w:r>
      <w:r w:rsidRPr="00F2242E">
        <w:rPr>
          <w:rFonts w:hint="cs"/>
          <w:rtl/>
        </w:rPr>
        <w:t>תשע</w:t>
      </w:r>
      <w:r w:rsidRPr="00F2242E">
        <w:rPr>
          <w:rtl/>
        </w:rPr>
        <w:t>"</w:t>
      </w:r>
      <w:r w:rsidRPr="00F2242E">
        <w:rPr>
          <w:rFonts w:hint="cs"/>
          <w:rtl/>
        </w:rPr>
        <w:t>ח</w:t>
      </w:r>
      <w:r w:rsidRPr="00F2242E">
        <w:rPr>
          <w:rtl/>
        </w:rPr>
        <w:t xml:space="preserve"> </w:t>
      </w:r>
      <w:r w:rsidR="00486A0A">
        <w:rPr>
          <w:rFonts w:hint="cs"/>
          <w:rtl/>
        </w:rPr>
        <w:t>(</w:t>
      </w:r>
      <w:r w:rsidRPr="00F2242E">
        <w:rPr>
          <w:rtl/>
        </w:rPr>
        <w:t>24</w:t>
      </w:r>
      <w:r w:rsidR="00486A0A">
        <w:rPr>
          <w:rFonts w:hint="cs"/>
          <w:rtl/>
        </w:rPr>
        <w:t>.</w:t>
      </w:r>
      <w:r w:rsidRPr="00F2242E">
        <w:rPr>
          <w:rtl/>
        </w:rPr>
        <w:t>1</w:t>
      </w:r>
      <w:r w:rsidR="00486A0A">
        <w:rPr>
          <w:rFonts w:hint="cs"/>
          <w:rtl/>
        </w:rPr>
        <w:t>.20</w:t>
      </w:r>
      <w:r w:rsidRPr="00F2242E">
        <w:rPr>
          <w:rtl/>
        </w:rPr>
        <w:t>18</w:t>
      </w:r>
      <w:r w:rsidR="00486A0A">
        <w:rPr>
          <w:rFonts w:hint="cs"/>
          <w:rtl/>
        </w:rPr>
        <w:t>)</w:t>
      </w:r>
      <w:r w:rsidRPr="00F2242E">
        <w:rPr>
          <w:rtl/>
        </w:rPr>
        <w:t>.</w:t>
      </w:r>
    </w:p>
    <w:p w:rsidR="00F2242E" w:rsidRDefault="00F2242E" w:rsidP="002269E1">
      <w:pPr>
        <w:pStyle w:val="ae"/>
        <w:numPr>
          <w:ilvl w:val="0"/>
          <w:numId w:val="32"/>
        </w:numPr>
        <w:rPr>
          <w:rFonts w:hint="cs"/>
          <w:rtl/>
        </w:rPr>
      </w:pPr>
      <w:r w:rsidRPr="00F2242E">
        <w:rPr>
          <w:rFonts w:hint="cs"/>
          <w:rtl/>
        </w:rPr>
        <w:t>בקשת</w:t>
      </w:r>
      <w:r w:rsidRPr="00F2242E">
        <w:rPr>
          <w:rtl/>
        </w:rPr>
        <w:t xml:space="preserve"> </w:t>
      </w:r>
      <w:r w:rsidRPr="00F2242E">
        <w:rPr>
          <w:rFonts w:hint="cs"/>
          <w:rtl/>
        </w:rPr>
        <w:t>האב</w:t>
      </w:r>
      <w:r w:rsidRPr="00F2242E">
        <w:rPr>
          <w:rtl/>
        </w:rPr>
        <w:t xml:space="preserve"> </w:t>
      </w:r>
      <w:r w:rsidRPr="00F2242E">
        <w:rPr>
          <w:rFonts w:hint="cs"/>
          <w:rtl/>
        </w:rPr>
        <w:t>להבהרת</w:t>
      </w:r>
      <w:r w:rsidRPr="00F2242E">
        <w:rPr>
          <w:rtl/>
        </w:rPr>
        <w:t xml:space="preserve"> </w:t>
      </w:r>
      <w:r w:rsidRPr="00F2242E">
        <w:rPr>
          <w:rFonts w:hint="cs"/>
          <w:rtl/>
        </w:rPr>
        <w:t>פסק</w:t>
      </w:r>
      <w:r w:rsidRPr="00F2242E">
        <w:rPr>
          <w:rtl/>
        </w:rPr>
        <w:t xml:space="preserve"> </w:t>
      </w:r>
      <w:r w:rsidRPr="00F2242E">
        <w:rPr>
          <w:rFonts w:hint="cs"/>
          <w:rtl/>
        </w:rPr>
        <w:t>דינו</w:t>
      </w:r>
      <w:r w:rsidRPr="00F2242E">
        <w:rPr>
          <w:rtl/>
        </w:rPr>
        <w:t xml:space="preserve"> </w:t>
      </w:r>
      <w:r w:rsidRPr="00F2242E">
        <w:rPr>
          <w:rFonts w:hint="cs"/>
          <w:rtl/>
        </w:rPr>
        <w:t>של</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האם</w:t>
      </w:r>
      <w:r w:rsidRPr="00F2242E">
        <w:rPr>
          <w:rtl/>
        </w:rPr>
        <w:t xml:space="preserve"> </w:t>
      </w:r>
      <w:r w:rsidRPr="00F2242E">
        <w:rPr>
          <w:rFonts w:hint="cs"/>
          <w:rtl/>
        </w:rPr>
        <w:t>כוונת</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בחלקו</w:t>
      </w:r>
      <w:r w:rsidRPr="00F2242E">
        <w:rPr>
          <w:rtl/>
        </w:rPr>
        <w:t xml:space="preserve"> </w:t>
      </w:r>
      <w:r w:rsidRPr="00F2242E">
        <w:rPr>
          <w:rFonts w:hint="cs"/>
          <w:rtl/>
        </w:rPr>
        <w:t>השני</w:t>
      </w:r>
      <w:r w:rsidRPr="00F2242E">
        <w:rPr>
          <w:rtl/>
        </w:rPr>
        <w:t xml:space="preserve"> </w:t>
      </w:r>
      <w:r w:rsidRPr="00F2242E">
        <w:rPr>
          <w:rFonts w:hint="cs"/>
          <w:rtl/>
        </w:rPr>
        <w:t>של</w:t>
      </w:r>
      <w:r w:rsidRPr="00F2242E">
        <w:rPr>
          <w:rtl/>
        </w:rPr>
        <w:t xml:space="preserve"> </w:t>
      </w:r>
      <w:r w:rsidRPr="00F2242E">
        <w:rPr>
          <w:rFonts w:hint="cs"/>
          <w:rtl/>
        </w:rPr>
        <w:t>פסק</w:t>
      </w:r>
      <w:r w:rsidRPr="00F2242E">
        <w:rPr>
          <w:rtl/>
        </w:rPr>
        <w:t xml:space="preserve"> </w:t>
      </w:r>
      <w:r w:rsidRPr="00F2242E">
        <w:rPr>
          <w:rFonts w:hint="cs"/>
          <w:rtl/>
        </w:rPr>
        <w:t>הדין</w:t>
      </w:r>
      <w:r w:rsidRPr="00F2242E">
        <w:rPr>
          <w:rtl/>
        </w:rPr>
        <w:t xml:space="preserve"> </w:t>
      </w:r>
      <w:r w:rsidRPr="00F2242E">
        <w:rPr>
          <w:rFonts w:hint="cs"/>
          <w:rtl/>
        </w:rPr>
        <w:t>לתת</w:t>
      </w:r>
      <w:r w:rsidRPr="00F2242E">
        <w:rPr>
          <w:rtl/>
        </w:rPr>
        <w:t xml:space="preserve"> </w:t>
      </w:r>
      <w:r w:rsidRPr="00F2242E">
        <w:rPr>
          <w:rFonts w:hint="cs"/>
          <w:rtl/>
        </w:rPr>
        <w:t>הוראות</w:t>
      </w:r>
      <w:r w:rsidRPr="00F2242E">
        <w:rPr>
          <w:rtl/>
        </w:rPr>
        <w:t xml:space="preserve"> </w:t>
      </w:r>
      <w:r w:rsidRPr="00F2242E">
        <w:rPr>
          <w:rFonts w:hint="cs"/>
          <w:rtl/>
        </w:rPr>
        <w:t>מעשיות</w:t>
      </w:r>
      <w:r w:rsidRPr="00F2242E">
        <w:rPr>
          <w:rtl/>
        </w:rPr>
        <w:t xml:space="preserve"> </w:t>
      </w:r>
      <w:r w:rsidRPr="00F2242E">
        <w:rPr>
          <w:rFonts w:hint="cs"/>
          <w:rtl/>
        </w:rPr>
        <w:t>לביה</w:t>
      </w:r>
      <w:r w:rsidRPr="00F2242E">
        <w:rPr>
          <w:rtl/>
        </w:rPr>
        <w:t>"</w:t>
      </w:r>
      <w:r w:rsidRPr="00F2242E">
        <w:rPr>
          <w:rFonts w:hint="cs"/>
          <w:rtl/>
        </w:rPr>
        <w:t>ד</w:t>
      </w:r>
      <w:r w:rsidRPr="00F2242E">
        <w:rPr>
          <w:rtl/>
        </w:rPr>
        <w:t>.</w:t>
      </w:r>
    </w:p>
    <w:p w:rsidR="000F50EB" w:rsidRDefault="00F2242E" w:rsidP="00407924">
      <w:pPr>
        <w:pStyle w:val="af"/>
        <w:rPr>
          <w:rFonts w:hint="cs"/>
          <w:rtl/>
        </w:rPr>
      </w:pPr>
      <w:r w:rsidRPr="00F2242E">
        <w:rPr>
          <w:rFonts w:hint="cs"/>
          <w:rtl/>
        </w:rPr>
        <w:t>חובתנו</w:t>
      </w:r>
      <w:r w:rsidRPr="00F2242E">
        <w:rPr>
          <w:rtl/>
        </w:rPr>
        <w:t xml:space="preserve"> </w:t>
      </w:r>
      <w:r w:rsidRPr="00F2242E">
        <w:rPr>
          <w:rFonts w:hint="cs"/>
          <w:rtl/>
        </w:rPr>
        <w:t>להבהיר</w:t>
      </w:r>
      <w:r w:rsidR="00486A0A">
        <w:rPr>
          <w:rFonts w:hint="cs"/>
          <w:rtl/>
        </w:rPr>
        <w:t>:</w:t>
      </w:r>
      <w:r w:rsidRPr="00F2242E">
        <w:rPr>
          <w:rtl/>
        </w:rPr>
        <w:t xml:space="preserve"> </w:t>
      </w:r>
      <w:r w:rsidRPr="00F2242E">
        <w:rPr>
          <w:rFonts w:hint="cs"/>
          <w:rtl/>
        </w:rPr>
        <w:t>החלטתנו</w:t>
      </w:r>
      <w:r w:rsidRPr="00F2242E">
        <w:rPr>
          <w:rtl/>
        </w:rPr>
        <w:t xml:space="preserve"> </w:t>
      </w:r>
      <w:r w:rsidRPr="00F2242E">
        <w:rPr>
          <w:rFonts w:hint="cs"/>
          <w:rtl/>
        </w:rPr>
        <w:t>השיפוטית</w:t>
      </w:r>
      <w:r w:rsidRPr="00F2242E">
        <w:rPr>
          <w:rtl/>
        </w:rPr>
        <w:t xml:space="preserve"> </w:t>
      </w:r>
      <w:r w:rsidRPr="00F2242E">
        <w:rPr>
          <w:rFonts w:hint="cs"/>
          <w:rtl/>
        </w:rPr>
        <w:t>היא</w:t>
      </w:r>
      <w:r w:rsidRPr="00F2242E">
        <w:rPr>
          <w:rtl/>
        </w:rPr>
        <w:t xml:space="preserve"> </w:t>
      </w:r>
      <w:r w:rsidRPr="00F2242E">
        <w:rPr>
          <w:rFonts w:hint="cs"/>
          <w:rtl/>
        </w:rPr>
        <w:t>האמור</w:t>
      </w:r>
      <w:r w:rsidRPr="00F2242E">
        <w:rPr>
          <w:rtl/>
        </w:rPr>
        <w:t xml:space="preserve"> </w:t>
      </w:r>
      <w:r w:rsidRPr="00F2242E">
        <w:rPr>
          <w:rFonts w:hint="cs"/>
          <w:rtl/>
        </w:rPr>
        <w:t>בתחילת</w:t>
      </w:r>
      <w:r w:rsidRPr="00F2242E">
        <w:rPr>
          <w:rtl/>
        </w:rPr>
        <w:t xml:space="preserve"> </w:t>
      </w:r>
      <w:r w:rsidRPr="00F2242E">
        <w:rPr>
          <w:rFonts w:hint="cs"/>
          <w:rtl/>
        </w:rPr>
        <w:t>פסק</w:t>
      </w:r>
      <w:r w:rsidRPr="00F2242E">
        <w:rPr>
          <w:rtl/>
        </w:rPr>
        <w:t xml:space="preserve"> </w:t>
      </w:r>
      <w:r w:rsidRPr="00F2242E">
        <w:rPr>
          <w:rFonts w:hint="cs"/>
          <w:rtl/>
        </w:rPr>
        <w:t>הדין</w:t>
      </w:r>
      <w:r w:rsidRPr="00F2242E">
        <w:rPr>
          <w:rtl/>
        </w:rPr>
        <w:t>,</w:t>
      </w:r>
      <w:r w:rsidR="002269E1">
        <w:rPr>
          <w:rtl/>
        </w:rPr>
        <w:t xml:space="preserve"> </w:t>
      </w:r>
      <w:r w:rsidRPr="00F2242E">
        <w:rPr>
          <w:rFonts w:hint="cs"/>
          <w:rtl/>
        </w:rPr>
        <w:t>שמכיוון</w:t>
      </w:r>
      <w:r w:rsidRPr="00F2242E">
        <w:rPr>
          <w:rtl/>
        </w:rPr>
        <w:t xml:space="preserve"> </w:t>
      </w:r>
      <w:r w:rsidRPr="00F2242E">
        <w:rPr>
          <w:rFonts w:hint="cs"/>
          <w:rtl/>
        </w:rPr>
        <w:t>שביה</w:t>
      </w:r>
      <w:r w:rsidRPr="00F2242E">
        <w:rPr>
          <w:rtl/>
        </w:rPr>
        <w:t>"</w:t>
      </w:r>
      <w:r w:rsidRPr="00F2242E">
        <w:rPr>
          <w:rFonts w:hint="cs"/>
          <w:rtl/>
        </w:rPr>
        <w:t>ד</w:t>
      </w:r>
      <w:r w:rsidRPr="00F2242E">
        <w:rPr>
          <w:rtl/>
        </w:rPr>
        <w:t xml:space="preserve"> </w:t>
      </w:r>
      <w:r w:rsidRPr="00F2242E">
        <w:rPr>
          <w:rFonts w:hint="cs"/>
          <w:rtl/>
        </w:rPr>
        <w:t>עדיין</w:t>
      </w:r>
      <w:r w:rsidRPr="00F2242E">
        <w:rPr>
          <w:rtl/>
        </w:rPr>
        <w:t xml:space="preserve"> </w:t>
      </w:r>
      <w:r w:rsidRPr="00F2242E">
        <w:rPr>
          <w:rFonts w:hint="cs"/>
          <w:rtl/>
        </w:rPr>
        <w:t>לא</w:t>
      </w:r>
      <w:r w:rsidRPr="00F2242E">
        <w:rPr>
          <w:rtl/>
        </w:rPr>
        <w:t xml:space="preserve"> </w:t>
      </w:r>
      <w:r w:rsidRPr="00F2242E">
        <w:rPr>
          <w:rFonts w:hint="cs"/>
          <w:rtl/>
        </w:rPr>
        <w:t>גמר</w:t>
      </w:r>
      <w:r w:rsidRPr="00F2242E">
        <w:rPr>
          <w:rtl/>
        </w:rPr>
        <w:t xml:space="preserve"> </w:t>
      </w:r>
      <w:r w:rsidRPr="00F2242E">
        <w:rPr>
          <w:rFonts w:hint="cs"/>
          <w:rtl/>
        </w:rPr>
        <w:t>טיפולו</w:t>
      </w:r>
      <w:r w:rsidRPr="00F2242E">
        <w:rPr>
          <w:rtl/>
        </w:rPr>
        <w:t xml:space="preserve"> </w:t>
      </w:r>
      <w:r w:rsidRPr="00F2242E">
        <w:rPr>
          <w:rFonts w:hint="cs"/>
          <w:rtl/>
        </w:rPr>
        <w:t>בתיק</w:t>
      </w:r>
      <w:r w:rsidR="00486A0A">
        <w:rPr>
          <w:rFonts w:hint="cs"/>
          <w:rtl/>
        </w:rPr>
        <w:t>,</w:t>
      </w:r>
      <w:r w:rsidRPr="00F2242E">
        <w:rPr>
          <w:rtl/>
        </w:rPr>
        <w:t xml:space="preserve"> </w:t>
      </w:r>
      <w:r w:rsidRPr="00F2242E">
        <w:rPr>
          <w:rFonts w:hint="cs"/>
          <w:rtl/>
        </w:rPr>
        <w:t>עדיין</w:t>
      </w:r>
      <w:r w:rsidRPr="00F2242E">
        <w:rPr>
          <w:rtl/>
        </w:rPr>
        <w:t xml:space="preserve"> </w:t>
      </w:r>
      <w:r w:rsidRPr="00F2242E">
        <w:rPr>
          <w:rFonts w:hint="cs"/>
          <w:rtl/>
        </w:rPr>
        <w:t>לא</w:t>
      </w:r>
      <w:r w:rsidRPr="00F2242E">
        <w:rPr>
          <w:rtl/>
        </w:rPr>
        <w:t xml:space="preserve"> </w:t>
      </w:r>
      <w:r w:rsidRPr="00F2242E">
        <w:rPr>
          <w:rFonts w:hint="cs"/>
          <w:rtl/>
        </w:rPr>
        <w:t>הגיע</w:t>
      </w:r>
      <w:r w:rsidRPr="00F2242E">
        <w:rPr>
          <w:rtl/>
        </w:rPr>
        <w:t xml:space="preserve"> </w:t>
      </w:r>
      <w:r w:rsidRPr="00F2242E">
        <w:rPr>
          <w:rFonts w:hint="cs"/>
          <w:rtl/>
        </w:rPr>
        <w:t>הזמן</w:t>
      </w:r>
      <w:r w:rsidRPr="00F2242E">
        <w:rPr>
          <w:rtl/>
        </w:rPr>
        <w:t xml:space="preserve"> </w:t>
      </w:r>
      <w:r w:rsidRPr="00F2242E">
        <w:rPr>
          <w:rFonts w:hint="cs"/>
          <w:rtl/>
        </w:rPr>
        <w:t>למתן</w:t>
      </w:r>
      <w:r w:rsidRPr="00F2242E">
        <w:rPr>
          <w:rtl/>
        </w:rPr>
        <w:t xml:space="preserve"> </w:t>
      </w:r>
      <w:r w:rsidRPr="00F2242E">
        <w:rPr>
          <w:rFonts w:hint="cs"/>
          <w:rtl/>
        </w:rPr>
        <w:t>החלטה</w:t>
      </w:r>
      <w:r w:rsidRPr="00F2242E">
        <w:rPr>
          <w:rtl/>
        </w:rPr>
        <w:t xml:space="preserve"> </w:t>
      </w:r>
      <w:r w:rsidRPr="00F2242E">
        <w:rPr>
          <w:rFonts w:hint="cs"/>
          <w:rtl/>
        </w:rPr>
        <w:t>בערעור</w:t>
      </w:r>
      <w:r w:rsidRPr="00F2242E">
        <w:rPr>
          <w:rtl/>
        </w:rPr>
        <w:t>.</w:t>
      </w:r>
    </w:p>
    <w:p w:rsidR="000F50EB" w:rsidRDefault="00F2242E" w:rsidP="00612DE2">
      <w:pPr>
        <w:pStyle w:val="af"/>
        <w:rPr>
          <w:rFonts w:hint="cs"/>
          <w:rtl/>
        </w:rPr>
      </w:pPr>
      <w:r w:rsidRPr="00F2242E">
        <w:rPr>
          <w:rFonts w:hint="cs"/>
          <w:rtl/>
        </w:rPr>
        <w:t>עם</w:t>
      </w:r>
      <w:r w:rsidRPr="00F2242E">
        <w:rPr>
          <w:rtl/>
        </w:rPr>
        <w:t xml:space="preserve"> </w:t>
      </w:r>
      <w:r w:rsidRPr="00F2242E">
        <w:rPr>
          <w:rFonts w:hint="cs"/>
          <w:rtl/>
        </w:rPr>
        <w:t>זאת</w:t>
      </w:r>
      <w:r w:rsidR="00486A0A">
        <w:rPr>
          <w:rFonts w:hint="cs"/>
          <w:rtl/>
        </w:rPr>
        <w:t>,</w:t>
      </w:r>
      <w:r w:rsidRPr="00F2242E">
        <w:rPr>
          <w:rtl/>
        </w:rPr>
        <w:t xml:space="preserve"> </w:t>
      </w:r>
      <w:r w:rsidRPr="00F2242E">
        <w:rPr>
          <w:rFonts w:hint="cs"/>
          <w:rtl/>
        </w:rPr>
        <w:t>חובתנו</w:t>
      </w:r>
      <w:r w:rsidRPr="00F2242E">
        <w:rPr>
          <w:rtl/>
        </w:rPr>
        <w:t xml:space="preserve"> </w:t>
      </w:r>
      <w:r w:rsidRPr="00F2242E">
        <w:rPr>
          <w:rFonts w:hint="cs"/>
          <w:rtl/>
        </w:rPr>
        <w:t>להוסיף</w:t>
      </w:r>
      <w:r w:rsidRPr="00F2242E">
        <w:rPr>
          <w:rtl/>
        </w:rPr>
        <w:t xml:space="preserve"> </w:t>
      </w:r>
      <w:r w:rsidRPr="00F2242E">
        <w:rPr>
          <w:rFonts w:hint="cs"/>
          <w:rtl/>
        </w:rPr>
        <w:t>שעל</w:t>
      </w:r>
      <w:r w:rsidRPr="00F2242E">
        <w:rPr>
          <w:rtl/>
        </w:rPr>
        <w:t xml:space="preserve"> </w:t>
      </w:r>
      <w:r w:rsidRPr="00F2242E">
        <w:rPr>
          <w:rFonts w:hint="cs"/>
          <w:rtl/>
        </w:rPr>
        <w:t>פניו</w:t>
      </w:r>
      <w:r w:rsidRPr="00F2242E">
        <w:rPr>
          <w:rtl/>
        </w:rPr>
        <w:t xml:space="preserve"> </w:t>
      </w:r>
      <w:r w:rsidRPr="00F2242E">
        <w:rPr>
          <w:rFonts w:hint="cs"/>
          <w:rtl/>
        </w:rPr>
        <w:t>התנהלות</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נראית</w:t>
      </w:r>
      <w:r w:rsidRPr="00F2242E">
        <w:rPr>
          <w:rtl/>
        </w:rPr>
        <w:t xml:space="preserve"> </w:t>
      </w:r>
      <w:r w:rsidRPr="00F2242E">
        <w:rPr>
          <w:rFonts w:hint="cs"/>
          <w:rtl/>
        </w:rPr>
        <w:t>התנהלות</w:t>
      </w:r>
      <w:r w:rsidRPr="00F2242E">
        <w:rPr>
          <w:rtl/>
        </w:rPr>
        <w:t xml:space="preserve"> </w:t>
      </w:r>
      <w:r w:rsidRPr="00F2242E">
        <w:rPr>
          <w:rFonts w:hint="cs"/>
          <w:rtl/>
        </w:rPr>
        <w:t>ראויה</w:t>
      </w:r>
      <w:r w:rsidR="00D006E7">
        <w:rPr>
          <w:rFonts w:hint="cs"/>
          <w:rtl/>
        </w:rPr>
        <w:t>,</w:t>
      </w:r>
      <w:r w:rsidRPr="00F2242E">
        <w:rPr>
          <w:rtl/>
        </w:rPr>
        <w:t xml:space="preserve"> </w:t>
      </w:r>
      <w:r w:rsidRPr="00F2242E">
        <w:rPr>
          <w:rFonts w:hint="cs"/>
          <w:rtl/>
        </w:rPr>
        <w:t>וביה</w:t>
      </w:r>
      <w:r w:rsidRPr="00F2242E">
        <w:rPr>
          <w:rtl/>
        </w:rPr>
        <w:t>"</w:t>
      </w:r>
      <w:r w:rsidRPr="00F2242E">
        <w:rPr>
          <w:rFonts w:hint="cs"/>
          <w:rtl/>
        </w:rPr>
        <w:t>ד</w:t>
      </w:r>
      <w:r w:rsidRPr="00F2242E">
        <w:rPr>
          <w:rtl/>
        </w:rPr>
        <w:t xml:space="preserve"> </w:t>
      </w:r>
      <w:r w:rsidRPr="00F2242E">
        <w:rPr>
          <w:rFonts w:hint="cs"/>
          <w:rtl/>
        </w:rPr>
        <w:t>פועל</w:t>
      </w:r>
      <w:r w:rsidRPr="00F2242E">
        <w:rPr>
          <w:rtl/>
        </w:rPr>
        <w:t xml:space="preserve"> </w:t>
      </w:r>
      <w:r w:rsidRPr="00F2242E">
        <w:rPr>
          <w:rFonts w:hint="cs"/>
          <w:rtl/>
        </w:rPr>
        <w:t>באופן</w:t>
      </w:r>
      <w:r w:rsidRPr="00F2242E">
        <w:rPr>
          <w:rtl/>
        </w:rPr>
        <w:t xml:space="preserve"> </w:t>
      </w:r>
      <w:r w:rsidRPr="00F2242E">
        <w:rPr>
          <w:rFonts w:hint="cs"/>
          <w:rtl/>
        </w:rPr>
        <w:t>מקצועי</w:t>
      </w:r>
      <w:r w:rsidRPr="00F2242E">
        <w:rPr>
          <w:rtl/>
        </w:rPr>
        <w:t xml:space="preserve"> </w:t>
      </w:r>
      <w:r w:rsidRPr="00F2242E">
        <w:rPr>
          <w:rFonts w:hint="cs"/>
          <w:rtl/>
        </w:rPr>
        <w:t>ואחראי</w:t>
      </w:r>
      <w:r w:rsidRPr="00F2242E">
        <w:rPr>
          <w:rtl/>
        </w:rPr>
        <w:t xml:space="preserve"> </w:t>
      </w:r>
      <w:r w:rsidRPr="00F2242E">
        <w:rPr>
          <w:rFonts w:hint="cs"/>
          <w:rtl/>
        </w:rPr>
        <w:t>בנסיבות</w:t>
      </w:r>
      <w:r w:rsidRPr="00F2242E">
        <w:rPr>
          <w:rtl/>
        </w:rPr>
        <w:t xml:space="preserve"> </w:t>
      </w:r>
      <w:r w:rsidRPr="00F2242E">
        <w:rPr>
          <w:rFonts w:hint="cs"/>
          <w:rtl/>
        </w:rPr>
        <w:t>מקרה</w:t>
      </w:r>
      <w:r w:rsidRPr="00F2242E">
        <w:rPr>
          <w:rtl/>
        </w:rPr>
        <w:t xml:space="preserve"> </w:t>
      </w:r>
      <w:r w:rsidRPr="00F2242E">
        <w:rPr>
          <w:rFonts w:hint="cs"/>
          <w:rtl/>
        </w:rPr>
        <w:t>זה</w:t>
      </w:r>
      <w:r w:rsidR="00486A0A">
        <w:rPr>
          <w:rFonts w:hint="cs"/>
          <w:rtl/>
        </w:rPr>
        <w:t>,</w:t>
      </w:r>
      <w:r w:rsidRPr="00F2242E">
        <w:rPr>
          <w:rtl/>
        </w:rPr>
        <w:t xml:space="preserve"> </w:t>
      </w:r>
      <w:r w:rsidRPr="00F2242E">
        <w:rPr>
          <w:rFonts w:hint="cs"/>
          <w:rtl/>
        </w:rPr>
        <w:t>כשברור</w:t>
      </w:r>
      <w:r w:rsidRPr="00F2242E">
        <w:rPr>
          <w:rtl/>
        </w:rPr>
        <w:t xml:space="preserve"> </w:t>
      </w:r>
      <w:r w:rsidRPr="00F2242E">
        <w:rPr>
          <w:rFonts w:hint="cs"/>
          <w:rtl/>
        </w:rPr>
        <w:t>שחובת</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לבדוק</w:t>
      </w:r>
      <w:r w:rsidRPr="00F2242E">
        <w:rPr>
          <w:rtl/>
        </w:rPr>
        <w:t xml:space="preserve"> </w:t>
      </w:r>
      <w:r w:rsidRPr="00F2242E">
        <w:rPr>
          <w:rFonts w:hint="cs"/>
          <w:rtl/>
        </w:rPr>
        <w:t>העובדות</w:t>
      </w:r>
      <w:r w:rsidRPr="00F2242E">
        <w:rPr>
          <w:rtl/>
        </w:rPr>
        <w:t xml:space="preserve"> </w:t>
      </w:r>
      <w:proofErr w:type="spellStart"/>
      <w:r w:rsidR="00486A0A" w:rsidRPr="00F2242E">
        <w:rPr>
          <w:rFonts w:hint="cs"/>
          <w:rtl/>
        </w:rPr>
        <w:t>לאשור</w:t>
      </w:r>
      <w:r w:rsidR="00486A0A" w:rsidRPr="00F2242E">
        <w:rPr>
          <w:rFonts w:hint="eastAsia"/>
          <w:rtl/>
        </w:rPr>
        <w:t>ן</w:t>
      </w:r>
      <w:proofErr w:type="spellEnd"/>
      <w:r w:rsidRPr="00F2242E">
        <w:rPr>
          <w:rtl/>
        </w:rPr>
        <w:t xml:space="preserve"> </w:t>
      </w:r>
      <w:r w:rsidRPr="00F2242E">
        <w:rPr>
          <w:rFonts w:hint="cs"/>
          <w:rtl/>
        </w:rPr>
        <w:t>בטרם</w:t>
      </w:r>
      <w:r w:rsidRPr="00F2242E">
        <w:rPr>
          <w:rtl/>
        </w:rPr>
        <w:t xml:space="preserve"> </w:t>
      </w:r>
      <w:r w:rsidRPr="00F2242E">
        <w:rPr>
          <w:rFonts w:hint="cs"/>
          <w:rtl/>
        </w:rPr>
        <w:t>ייתן</w:t>
      </w:r>
      <w:r w:rsidRPr="00F2242E">
        <w:rPr>
          <w:rtl/>
        </w:rPr>
        <w:t xml:space="preserve"> </w:t>
      </w:r>
      <w:r w:rsidRPr="00F2242E">
        <w:rPr>
          <w:rFonts w:hint="cs"/>
          <w:rtl/>
        </w:rPr>
        <w:t>החלטות</w:t>
      </w:r>
      <w:r w:rsidRPr="00F2242E">
        <w:rPr>
          <w:rtl/>
        </w:rPr>
        <w:t xml:space="preserve"> </w:t>
      </w:r>
      <w:r w:rsidRPr="00F2242E">
        <w:rPr>
          <w:rFonts w:hint="cs"/>
          <w:rtl/>
        </w:rPr>
        <w:t>מעשיות</w:t>
      </w:r>
      <w:r w:rsidRPr="00F2242E">
        <w:rPr>
          <w:rtl/>
        </w:rPr>
        <w:t>.</w:t>
      </w:r>
    </w:p>
    <w:p w:rsidR="000F50EB" w:rsidRDefault="00F2242E" w:rsidP="00407924">
      <w:pPr>
        <w:pStyle w:val="af"/>
        <w:rPr>
          <w:rFonts w:hint="cs"/>
          <w:rtl/>
        </w:rPr>
      </w:pPr>
      <w:r w:rsidRPr="00F2242E">
        <w:rPr>
          <w:rFonts w:hint="cs"/>
          <w:rtl/>
        </w:rPr>
        <w:t>חלקו</w:t>
      </w:r>
      <w:r w:rsidRPr="00F2242E">
        <w:rPr>
          <w:rtl/>
        </w:rPr>
        <w:t xml:space="preserve"> </w:t>
      </w:r>
      <w:r w:rsidRPr="00F2242E">
        <w:rPr>
          <w:rFonts w:hint="cs"/>
          <w:rtl/>
        </w:rPr>
        <w:t>השני</w:t>
      </w:r>
      <w:r w:rsidRPr="00F2242E">
        <w:rPr>
          <w:rtl/>
        </w:rPr>
        <w:t xml:space="preserve"> </w:t>
      </w:r>
      <w:r w:rsidRPr="00F2242E">
        <w:rPr>
          <w:rFonts w:hint="cs"/>
          <w:rtl/>
        </w:rPr>
        <w:t>של</w:t>
      </w:r>
      <w:r w:rsidRPr="00F2242E">
        <w:rPr>
          <w:rtl/>
        </w:rPr>
        <w:t xml:space="preserve"> </w:t>
      </w:r>
      <w:r w:rsidRPr="00F2242E">
        <w:rPr>
          <w:rFonts w:hint="cs"/>
          <w:rtl/>
        </w:rPr>
        <w:t>פסק</w:t>
      </w:r>
      <w:r w:rsidRPr="00F2242E">
        <w:rPr>
          <w:rtl/>
        </w:rPr>
        <w:t xml:space="preserve"> </w:t>
      </w:r>
      <w:r w:rsidRPr="00F2242E">
        <w:rPr>
          <w:rFonts w:hint="cs"/>
          <w:rtl/>
        </w:rPr>
        <w:t>הדין</w:t>
      </w:r>
      <w:r w:rsidR="002269E1">
        <w:rPr>
          <w:rtl/>
        </w:rPr>
        <w:t xml:space="preserve"> </w:t>
      </w:r>
      <w:r w:rsidRPr="00F2242E">
        <w:rPr>
          <w:rFonts w:hint="cs"/>
          <w:rtl/>
        </w:rPr>
        <w:t>הינה</w:t>
      </w:r>
      <w:r w:rsidRPr="00F2242E">
        <w:rPr>
          <w:rtl/>
        </w:rPr>
        <w:t xml:space="preserve"> </w:t>
      </w:r>
      <w:r w:rsidRPr="00F2242E">
        <w:rPr>
          <w:rFonts w:hint="cs"/>
          <w:rtl/>
        </w:rPr>
        <w:t>החלטה</w:t>
      </w:r>
      <w:r w:rsidRPr="00F2242E">
        <w:rPr>
          <w:rtl/>
        </w:rPr>
        <w:t xml:space="preserve"> </w:t>
      </w:r>
      <w:r w:rsidRPr="00F2242E">
        <w:rPr>
          <w:rFonts w:hint="cs"/>
          <w:rtl/>
        </w:rPr>
        <w:t>הצהרתית</w:t>
      </w:r>
      <w:r w:rsidRPr="00F2242E">
        <w:rPr>
          <w:rtl/>
        </w:rPr>
        <w:t xml:space="preserve"> </w:t>
      </w:r>
      <w:r w:rsidRPr="00F2242E">
        <w:rPr>
          <w:rFonts w:hint="cs"/>
          <w:rtl/>
        </w:rPr>
        <w:t>עקרונית</w:t>
      </w:r>
      <w:r w:rsidRPr="00F2242E">
        <w:rPr>
          <w:rtl/>
        </w:rPr>
        <w:t xml:space="preserve">, </w:t>
      </w:r>
      <w:r w:rsidRPr="00F2242E">
        <w:rPr>
          <w:rFonts w:hint="cs"/>
          <w:rtl/>
        </w:rPr>
        <w:t>על</w:t>
      </w:r>
      <w:r w:rsidRPr="00F2242E">
        <w:rPr>
          <w:rtl/>
        </w:rPr>
        <w:t xml:space="preserve"> </w:t>
      </w:r>
      <w:r w:rsidRPr="00F2242E">
        <w:rPr>
          <w:rFonts w:hint="cs"/>
          <w:rtl/>
        </w:rPr>
        <w:t>הדברים</w:t>
      </w:r>
      <w:r w:rsidRPr="00F2242E">
        <w:rPr>
          <w:rtl/>
        </w:rPr>
        <w:t xml:space="preserve"> </w:t>
      </w:r>
      <w:r w:rsidRPr="00F2242E">
        <w:rPr>
          <w:rFonts w:hint="cs"/>
          <w:rtl/>
        </w:rPr>
        <w:t>הצריכים</w:t>
      </w:r>
      <w:r w:rsidRPr="00F2242E">
        <w:rPr>
          <w:rtl/>
        </w:rPr>
        <w:t xml:space="preserve"> </w:t>
      </w:r>
      <w:r w:rsidRPr="00F2242E">
        <w:rPr>
          <w:rFonts w:hint="cs"/>
          <w:rtl/>
        </w:rPr>
        <w:t>להיבדק</w:t>
      </w:r>
      <w:r w:rsidRPr="00F2242E">
        <w:rPr>
          <w:rtl/>
        </w:rPr>
        <w:t xml:space="preserve"> </w:t>
      </w:r>
      <w:r w:rsidRPr="00F2242E">
        <w:rPr>
          <w:rFonts w:hint="cs"/>
          <w:rtl/>
        </w:rPr>
        <w:t>לפני</w:t>
      </w:r>
      <w:r w:rsidRPr="00F2242E">
        <w:rPr>
          <w:rtl/>
        </w:rPr>
        <w:t xml:space="preserve"> </w:t>
      </w:r>
      <w:r w:rsidRPr="00F2242E">
        <w:rPr>
          <w:rFonts w:hint="cs"/>
          <w:rtl/>
        </w:rPr>
        <w:t>מתן</w:t>
      </w:r>
      <w:r w:rsidRPr="00F2242E">
        <w:rPr>
          <w:rtl/>
        </w:rPr>
        <w:t xml:space="preserve"> </w:t>
      </w:r>
      <w:r w:rsidRPr="00F2242E">
        <w:rPr>
          <w:rFonts w:hint="cs"/>
          <w:rtl/>
        </w:rPr>
        <w:t>החלטות</w:t>
      </w:r>
      <w:r w:rsidRPr="00F2242E">
        <w:rPr>
          <w:rtl/>
        </w:rPr>
        <w:t xml:space="preserve"> </w:t>
      </w:r>
      <w:r w:rsidRPr="00F2242E">
        <w:rPr>
          <w:rFonts w:hint="cs"/>
          <w:rtl/>
        </w:rPr>
        <w:t>סופיות</w:t>
      </w:r>
      <w:r w:rsidRPr="00F2242E">
        <w:rPr>
          <w:rtl/>
        </w:rPr>
        <w:t xml:space="preserve"> </w:t>
      </w:r>
      <w:r w:rsidRPr="00F2242E">
        <w:rPr>
          <w:rFonts w:hint="cs"/>
          <w:rtl/>
        </w:rPr>
        <w:t>בתיקים</w:t>
      </w:r>
      <w:r w:rsidRPr="00F2242E">
        <w:rPr>
          <w:rtl/>
        </w:rPr>
        <w:t xml:space="preserve"> </w:t>
      </w:r>
      <w:r w:rsidRPr="00F2242E">
        <w:rPr>
          <w:rFonts w:hint="cs"/>
          <w:rtl/>
        </w:rPr>
        <w:t>כגון</w:t>
      </w:r>
      <w:r w:rsidRPr="00F2242E">
        <w:rPr>
          <w:rtl/>
        </w:rPr>
        <w:t xml:space="preserve"> </w:t>
      </w:r>
      <w:r w:rsidRPr="00F2242E">
        <w:rPr>
          <w:rFonts w:hint="cs"/>
          <w:rtl/>
        </w:rPr>
        <w:t>אלו</w:t>
      </w:r>
      <w:r w:rsidRPr="00F2242E">
        <w:rPr>
          <w:rtl/>
        </w:rPr>
        <w:t xml:space="preserve">. </w:t>
      </w:r>
      <w:r w:rsidRPr="00F2242E">
        <w:rPr>
          <w:rFonts w:hint="cs"/>
          <w:rtl/>
        </w:rPr>
        <w:t>היינו</w:t>
      </w:r>
      <w:r w:rsidR="00407924">
        <w:rPr>
          <w:rFonts w:hint="cs"/>
          <w:rtl/>
        </w:rPr>
        <w:t>,</w:t>
      </w:r>
      <w:r w:rsidRPr="00F2242E">
        <w:rPr>
          <w:rtl/>
        </w:rPr>
        <w:t xml:space="preserve"> </w:t>
      </w:r>
      <w:r w:rsidRPr="00F2242E">
        <w:rPr>
          <w:rFonts w:hint="cs"/>
          <w:rtl/>
        </w:rPr>
        <w:t>שגם</w:t>
      </w:r>
      <w:r w:rsidRPr="00F2242E">
        <w:rPr>
          <w:rtl/>
        </w:rPr>
        <w:t xml:space="preserve"> </w:t>
      </w:r>
      <w:r w:rsidRPr="00F2242E">
        <w:rPr>
          <w:rFonts w:hint="cs"/>
          <w:rtl/>
        </w:rPr>
        <w:t>במקרים</w:t>
      </w:r>
      <w:r w:rsidRPr="00F2242E">
        <w:rPr>
          <w:rtl/>
        </w:rPr>
        <w:t xml:space="preserve"> </w:t>
      </w:r>
      <w:r w:rsidRPr="00F2242E">
        <w:rPr>
          <w:rFonts w:hint="cs"/>
          <w:rtl/>
        </w:rPr>
        <w:t>בהם</w:t>
      </w:r>
      <w:r w:rsidRPr="00F2242E">
        <w:rPr>
          <w:rtl/>
        </w:rPr>
        <w:t xml:space="preserve"> </w:t>
      </w:r>
      <w:r w:rsidRPr="00F2242E">
        <w:rPr>
          <w:rFonts w:hint="cs"/>
          <w:rtl/>
        </w:rPr>
        <w:t>נראה</w:t>
      </w:r>
      <w:r w:rsidRPr="00F2242E">
        <w:rPr>
          <w:rtl/>
        </w:rPr>
        <w:t xml:space="preserve"> </w:t>
      </w:r>
      <w:r w:rsidRPr="00F2242E">
        <w:rPr>
          <w:rFonts w:hint="cs"/>
          <w:rtl/>
        </w:rPr>
        <w:t>על</w:t>
      </w:r>
      <w:r w:rsidRPr="00F2242E">
        <w:rPr>
          <w:rtl/>
        </w:rPr>
        <w:t xml:space="preserve"> </w:t>
      </w:r>
      <w:r w:rsidRPr="00F2242E">
        <w:rPr>
          <w:rFonts w:hint="cs"/>
          <w:rtl/>
        </w:rPr>
        <w:t>פניו</w:t>
      </w:r>
      <w:r w:rsidRPr="00F2242E">
        <w:rPr>
          <w:rtl/>
        </w:rPr>
        <w:t xml:space="preserve"> </w:t>
      </w:r>
      <w:r w:rsidRPr="00F2242E">
        <w:rPr>
          <w:rFonts w:hint="cs"/>
          <w:rtl/>
        </w:rPr>
        <w:t>שאחד</w:t>
      </w:r>
      <w:r w:rsidRPr="00F2242E">
        <w:rPr>
          <w:rtl/>
        </w:rPr>
        <w:t xml:space="preserve"> </w:t>
      </w:r>
      <w:r w:rsidRPr="00F2242E">
        <w:rPr>
          <w:rFonts w:hint="cs"/>
          <w:rtl/>
        </w:rPr>
        <w:t>הצדדים</w:t>
      </w:r>
      <w:r w:rsidRPr="00F2242E">
        <w:rPr>
          <w:rtl/>
        </w:rPr>
        <w:t xml:space="preserve"> </w:t>
      </w:r>
      <w:r w:rsidRPr="00F2242E">
        <w:rPr>
          <w:rFonts w:hint="cs"/>
          <w:rtl/>
        </w:rPr>
        <w:t>חולה</w:t>
      </w:r>
      <w:r w:rsidRPr="00F2242E">
        <w:rPr>
          <w:rtl/>
        </w:rPr>
        <w:t xml:space="preserve"> </w:t>
      </w:r>
      <w:r w:rsidRPr="00F2242E">
        <w:rPr>
          <w:rFonts w:hint="cs"/>
          <w:rtl/>
        </w:rPr>
        <w:t>ואין</w:t>
      </w:r>
      <w:r w:rsidRPr="00F2242E">
        <w:rPr>
          <w:rtl/>
        </w:rPr>
        <w:t xml:space="preserve"> </w:t>
      </w:r>
      <w:r w:rsidRPr="00F2242E">
        <w:rPr>
          <w:rFonts w:hint="cs"/>
          <w:rtl/>
        </w:rPr>
        <w:t>אפשרות</w:t>
      </w:r>
      <w:r w:rsidRPr="00F2242E">
        <w:rPr>
          <w:rtl/>
        </w:rPr>
        <w:t xml:space="preserve"> </w:t>
      </w:r>
      <w:r w:rsidRPr="00F2242E">
        <w:rPr>
          <w:rFonts w:hint="cs"/>
          <w:rtl/>
        </w:rPr>
        <w:t>שתיקבע</w:t>
      </w:r>
      <w:r w:rsidRPr="00F2242E">
        <w:rPr>
          <w:rtl/>
        </w:rPr>
        <w:t xml:space="preserve"> </w:t>
      </w:r>
      <w:r w:rsidRPr="00F2242E">
        <w:rPr>
          <w:rFonts w:hint="cs"/>
          <w:rtl/>
        </w:rPr>
        <w:t>אצלו</w:t>
      </w:r>
      <w:r w:rsidRPr="00F2242E">
        <w:rPr>
          <w:rtl/>
        </w:rPr>
        <w:t xml:space="preserve"> </w:t>
      </w:r>
      <w:r w:rsidRPr="00F2242E">
        <w:rPr>
          <w:rFonts w:hint="cs"/>
          <w:rtl/>
        </w:rPr>
        <w:t>המשמורת</w:t>
      </w:r>
      <w:r w:rsidRPr="00F2242E">
        <w:rPr>
          <w:rtl/>
        </w:rPr>
        <w:t xml:space="preserve">, </w:t>
      </w:r>
      <w:r w:rsidRPr="00F2242E">
        <w:rPr>
          <w:rFonts w:hint="cs"/>
          <w:rtl/>
        </w:rPr>
        <w:t>אין</w:t>
      </w:r>
      <w:r w:rsidRPr="00F2242E">
        <w:rPr>
          <w:rtl/>
        </w:rPr>
        <w:t xml:space="preserve"> </w:t>
      </w:r>
      <w:r w:rsidRPr="00F2242E">
        <w:rPr>
          <w:rFonts w:hint="cs"/>
          <w:rtl/>
        </w:rPr>
        <w:t>הדבר</w:t>
      </w:r>
      <w:r w:rsidRPr="00F2242E">
        <w:rPr>
          <w:rtl/>
        </w:rPr>
        <w:t xml:space="preserve"> </w:t>
      </w:r>
      <w:r w:rsidRPr="00F2242E">
        <w:rPr>
          <w:rFonts w:hint="cs"/>
          <w:rtl/>
        </w:rPr>
        <w:t>קובע</w:t>
      </w:r>
      <w:r w:rsidRPr="00F2242E">
        <w:rPr>
          <w:rtl/>
        </w:rPr>
        <w:t xml:space="preserve"> </w:t>
      </w:r>
      <w:r w:rsidRPr="00F2242E">
        <w:rPr>
          <w:rFonts w:hint="cs"/>
          <w:rtl/>
        </w:rPr>
        <w:t>בהכרח</w:t>
      </w:r>
      <w:r w:rsidRPr="00F2242E">
        <w:rPr>
          <w:rtl/>
        </w:rPr>
        <w:t xml:space="preserve"> </w:t>
      </w:r>
      <w:r w:rsidRPr="00F2242E">
        <w:rPr>
          <w:rFonts w:hint="cs"/>
          <w:rtl/>
        </w:rPr>
        <w:t>שהמשמורת</w:t>
      </w:r>
      <w:r w:rsidRPr="00F2242E">
        <w:rPr>
          <w:rtl/>
        </w:rPr>
        <w:t xml:space="preserve"> </w:t>
      </w:r>
      <w:r w:rsidRPr="00F2242E">
        <w:rPr>
          <w:rFonts w:hint="cs"/>
          <w:rtl/>
        </w:rPr>
        <w:t>תהיה</w:t>
      </w:r>
      <w:r w:rsidRPr="00F2242E">
        <w:rPr>
          <w:rtl/>
        </w:rPr>
        <w:t xml:space="preserve"> </w:t>
      </w:r>
      <w:r w:rsidRPr="00F2242E">
        <w:rPr>
          <w:rFonts w:hint="cs"/>
          <w:rtl/>
        </w:rPr>
        <w:t>אוטומטית</w:t>
      </w:r>
      <w:r w:rsidRPr="00F2242E">
        <w:rPr>
          <w:rtl/>
        </w:rPr>
        <w:t xml:space="preserve"> </w:t>
      </w:r>
      <w:r w:rsidRPr="00F2242E">
        <w:rPr>
          <w:rFonts w:hint="cs"/>
          <w:rtl/>
        </w:rPr>
        <w:t>אצל</w:t>
      </w:r>
      <w:r w:rsidRPr="00F2242E">
        <w:rPr>
          <w:rtl/>
        </w:rPr>
        <w:t xml:space="preserve"> </w:t>
      </w:r>
      <w:r w:rsidRPr="00F2242E">
        <w:rPr>
          <w:rFonts w:hint="cs"/>
          <w:rtl/>
        </w:rPr>
        <w:t>ההורה</w:t>
      </w:r>
      <w:r w:rsidRPr="00F2242E">
        <w:rPr>
          <w:rtl/>
        </w:rPr>
        <w:t xml:space="preserve"> </w:t>
      </w:r>
      <w:r w:rsidRPr="00F2242E">
        <w:rPr>
          <w:rFonts w:hint="cs"/>
          <w:rtl/>
        </w:rPr>
        <w:t>השני</w:t>
      </w:r>
      <w:r w:rsidRPr="00F2242E">
        <w:rPr>
          <w:rtl/>
        </w:rPr>
        <w:t xml:space="preserve">, </w:t>
      </w:r>
      <w:r w:rsidRPr="00F2242E">
        <w:rPr>
          <w:rFonts w:hint="cs"/>
          <w:rtl/>
        </w:rPr>
        <w:t>ללא</w:t>
      </w:r>
      <w:r w:rsidRPr="00F2242E">
        <w:rPr>
          <w:rtl/>
        </w:rPr>
        <w:t xml:space="preserve"> </w:t>
      </w:r>
      <w:r w:rsidRPr="00F2242E">
        <w:rPr>
          <w:rFonts w:hint="cs"/>
          <w:rtl/>
        </w:rPr>
        <w:t>בדיקה</w:t>
      </w:r>
      <w:r w:rsidRPr="00F2242E">
        <w:rPr>
          <w:rtl/>
        </w:rPr>
        <w:t xml:space="preserve"> </w:t>
      </w:r>
      <w:r w:rsidRPr="00F2242E">
        <w:rPr>
          <w:rFonts w:hint="cs"/>
          <w:rtl/>
        </w:rPr>
        <w:t>עניינית</w:t>
      </w:r>
      <w:r w:rsidRPr="00F2242E">
        <w:rPr>
          <w:rtl/>
        </w:rPr>
        <w:t xml:space="preserve"> </w:t>
      </w:r>
      <w:r w:rsidRPr="00F2242E">
        <w:rPr>
          <w:rFonts w:hint="cs"/>
          <w:rtl/>
        </w:rPr>
        <w:t>של</w:t>
      </w:r>
      <w:bookmarkStart w:id="0" w:name="_GoBack"/>
      <w:bookmarkEnd w:id="0"/>
      <w:r w:rsidRPr="00F2242E">
        <w:rPr>
          <w:rtl/>
        </w:rPr>
        <w:t xml:space="preserve"> </w:t>
      </w:r>
      <w:r w:rsidRPr="00F2242E">
        <w:rPr>
          <w:rFonts w:hint="cs"/>
          <w:rtl/>
        </w:rPr>
        <w:t>יכולתו</w:t>
      </w:r>
      <w:r w:rsidRPr="00F2242E">
        <w:rPr>
          <w:rtl/>
        </w:rPr>
        <w:t xml:space="preserve"> </w:t>
      </w:r>
      <w:r w:rsidRPr="00F2242E">
        <w:rPr>
          <w:rFonts w:hint="cs"/>
          <w:rtl/>
        </w:rPr>
        <w:t>ההורית</w:t>
      </w:r>
      <w:r w:rsidRPr="00F2242E">
        <w:rPr>
          <w:rtl/>
        </w:rPr>
        <w:t xml:space="preserve">. </w:t>
      </w:r>
      <w:r w:rsidRPr="00F2242E">
        <w:rPr>
          <w:rFonts w:hint="cs"/>
          <w:rtl/>
        </w:rPr>
        <w:t>מטעם</w:t>
      </w:r>
      <w:r w:rsidRPr="00F2242E">
        <w:rPr>
          <w:rtl/>
        </w:rPr>
        <w:t xml:space="preserve"> </w:t>
      </w:r>
      <w:r w:rsidRPr="00F2242E">
        <w:rPr>
          <w:rFonts w:hint="cs"/>
          <w:rtl/>
        </w:rPr>
        <w:t>זה</w:t>
      </w:r>
      <w:r w:rsidR="002269E1">
        <w:rPr>
          <w:rtl/>
        </w:rPr>
        <w:t xml:space="preserve"> </w:t>
      </w:r>
      <w:r w:rsidRPr="00F2242E">
        <w:rPr>
          <w:rFonts w:hint="cs"/>
          <w:rtl/>
        </w:rPr>
        <w:t>הדגיש</w:t>
      </w:r>
      <w:r w:rsidRPr="00F2242E">
        <w:rPr>
          <w:rtl/>
        </w:rPr>
        <w:t xml:space="preserve"> </w:t>
      </w:r>
      <w:r w:rsidRPr="00F2242E">
        <w:rPr>
          <w:rFonts w:hint="cs"/>
          <w:rtl/>
        </w:rPr>
        <w:t>ביה</w:t>
      </w:r>
      <w:r w:rsidRPr="00F2242E">
        <w:rPr>
          <w:rtl/>
        </w:rPr>
        <w:t>"</w:t>
      </w:r>
      <w:r w:rsidRPr="00F2242E">
        <w:rPr>
          <w:rFonts w:hint="cs"/>
          <w:rtl/>
        </w:rPr>
        <w:t>ד</w:t>
      </w:r>
      <w:r w:rsidRPr="00F2242E">
        <w:rPr>
          <w:rtl/>
        </w:rPr>
        <w:t xml:space="preserve"> </w:t>
      </w:r>
      <w:r w:rsidRPr="00F2242E">
        <w:rPr>
          <w:rFonts w:hint="cs"/>
          <w:rtl/>
        </w:rPr>
        <w:t>שחלק</w:t>
      </w:r>
      <w:r w:rsidRPr="00F2242E">
        <w:rPr>
          <w:rtl/>
        </w:rPr>
        <w:t xml:space="preserve"> </w:t>
      </w:r>
      <w:r w:rsidRPr="00F2242E">
        <w:rPr>
          <w:rFonts w:hint="cs"/>
          <w:rtl/>
        </w:rPr>
        <w:t>מחובת</w:t>
      </w:r>
      <w:r w:rsidRPr="00F2242E">
        <w:rPr>
          <w:rtl/>
        </w:rPr>
        <w:t xml:space="preserve"> </w:t>
      </w:r>
      <w:r w:rsidRPr="00F2242E">
        <w:rPr>
          <w:rFonts w:hint="cs"/>
          <w:rtl/>
        </w:rPr>
        <w:t>ההורה</w:t>
      </w:r>
      <w:r w:rsidRPr="00F2242E">
        <w:rPr>
          <w:rtl/>
        </w:rPr>
        <w:t xml:space="preserve"> </w:t>
      </w:r>
      <w:r w:rsidRPr="00F2242E">
        <w:rPr>
          <w:rFonts w:hint="cs"/>
          <w:rtl/>
        </w:rPr>
        <w:t>המשמורן</w:t>
      </w:r>
      <w:r w:rsidRPr="00F2242E">
        <w:rPr>
          <w:rtl/>
        </w:rPr>
        <w:t xml:space="preserve">, </w:t>
      </w:r>
      <w:r w:rsidRPr="00F2242E">
        <w:rPr>
          <w:rFonts w:hint="cs"/>
          <w:rtl/>
        </w:rPr>
        <w:t>הינה</w:t>
      </w:r>
      <w:r w:rsidRPr="00F2242E">
        <w:rPr>
          <w:rtl/>
        </w:rPr>
        <w:t xml:space="preserve"> </w:t>
      </w:r>
      <w:r w:rsidRPr="00F2242E">
        <w:rPr>
          <w:rFonts w:hint="cs"/>
          <w:rtl/>
        </w:rPr>
        <w:t>שמירה</w:t>
      </w:r>
      <w:r w:rsidRPr="00F2242E">
        <w:rPr>
          <w:rtl/>
        </w:rPr>
        <w:t xml:space="preserve"> </w:t>
      </w:r>
      <w:r w:rsidRPr="00F2242E">
        <w:rPr>
          <w:rFonts w:hint="cs"/>
          <w:rtl/>
        </w:rPr>
        <w:t>על</w:t>
      </w:r>
      <w:r w:rsidRPr="00F2242E">
        <w:rPr>
          <w:rtl/>
        </w:rPr>
        <w:t xml:space="preserve"> </w:t>
      </w:r>
      <w:r w:rsidRPr="00F2242E">
        <w:rPr>
          <w:rFonts w:hint="cs"/>
          <w:rtl/>
        </w:rPr>
        <w:t>כבודו</w:t>
      </w:r>
      <w:r w:rsidRPr="00F2242E">
        <w:rPr>
          <w:rtl/>
        </w:rPr>
        <w:t xml:space="preserve"> </w:t>
      </w:r>
      <w:r w:rsidRPr="00F2242E">
        <w:rPr>
          <w:rFonts w:hint="cs"/>
          <w:rtl/>
        </w:rPr>
        <w:t>של</w:t>
      </w:r>
      <w:r w:rsidRPr="00F2242E">
        <w:rPr>
          <w:rtl/>
        </w:rPr>
        <w:t xml:space="preserve"> </w:t>
      </w:r>
      <w:r w:rsidRPr="00F2242E">
        <w:rPr>
          <w:rFonts w:hint="cs"/>
          <w:rtl/>
        </w:rPr>
        <w:t>ההורה</w:t>
      </w:r>
      <w:r w:rsidRPr="00F2242E">
        <w:rPr>
          <w:rtl/>
        </w:rPr>
        <w:t xml:space="preserve"> </w:t>
      </w:r>
      <w:r w:rsidRPr="00F2242E">
        <w:rPr>
          <w:rFonts w:hint="cs"/>
          <w:rtl/>
        </w:rPr>
        <w:t>השני</w:t>
      </w:r>
      <w:r w:rsidRPr="00F2242E">
        <w:rPr>
          <w:rtl/>
        </w:rPr>
        <w:t xml:space="preserve"> </w:t>
      </w:r>
      <w:r w:rsidRPr="00F2242E">
        <w:rPr>
          <w:rFonts w:hint="cs"/>
          <w:rtl/>
        </w:rPr>
        <w:t>וההשתדלות</w:t>
      </w:r>
      <w:r w:rsidRPr="00F2242E">
        <w:rPr>
          <w:rtl/>
        </w:rPr>
        <w:t xml:space="preserve"> </w:t>
      </w:r>
      <w:r w:rsidRPr="00F2242E">
        <w:rPr>
          <w:rFonts w:hint="cs"/>
          <w:rtl/>
        </w:rPr>
        <w:t>ליצירת</w:t>
      </w:r>
      <w:r w:rsidRPr="00F2242E">
        <w:rPr>
          <w:rtl/>
        </w:rPr>
        <w:t xml:space="preserve"> </w:t>
      </w:r>
      <w:r w:rsidRPr="00F2242E">
        <w:rPr>
          <w:rFonts w:hint="cs"/>
          <w:rtl/>
        </w:rPr>
        <w:t>קשר</w:t>
      </w:r>
      <w:r w:rsidRPr="00F2242E">
        <w:rPr>
          <w:rtl/>
        </w:rPr>
        <w:t xml:space="preserve"> </w:t>
      </w:r>
      <w:r w:rsidRPr="00F2242E">
        <w:rPr>
          <w:rFonts w:hint="cs"/>
          <w:rtl/>
        </w:rPr>
        <w:t>ראוי</w:t>
      </w:r>
      <w:r w:rsidRPr="00F2242E">
        <w:rPr>
          <w:rtl/>
        </w:rPr>
        <w:t xml:space="preserve"> </w:t>
      </w:r>
      <w:r w:rsidRPr="00F2242E">
        <w:rPr>
          <w:rFonts w:hint="cs"/>
          <w:rtl/>
        </w:rPr>
        <w:t>ונאות</w:t>
      </w:r>
      <w:r w:rsidRPr="00F2242E">
        <w:rPr>
          <w:rtl/>
        </w:rPr>
        <w:t xml:space="preserve"> </w:t>
      </w:r>
      <w:r w:rsidRPr="00F2242E">
        <w:rPr>
          <w:rFonts w:hint="cs"/>
          <w:rtl/>
        </w:rPr>
        <w:t>עם</w:t>
      </w:r>
      <w:r w:rsidRPr="00F2242E">
        <w:rPr>
          <w:rtl/>
        </w:rPr>
        <w:t xml:space="preserve"> </w:t>
      </w:r>
      <w:r w:rsidRPr="00F2242E">
        <w:rPr>
          <w:rFonts w:hint="cs"/>
          <w:rtl/>
        </w:rPr>
        <w:t>ההורה</w:t>
      </w:r>
      <w:r w:rsidRPr="00F2242E">
        <w:rPr>
          <w:rtl/>
        </w:rPr>
        <w:t xml:space="preserve"> </w:t>
      </w:r>
      <w:r w:rsidRPr="00F2242E">
        <w:rPr>
          <w:rFonts w:hint="cs"/>
          <w:rtl/>
        </w:rPr>
        <w:t>החולה</w:t>
      </w:r>
      <w:r w:rsidR="00407924">
        <w:rPr>
          <w:rFonts w:hint="cs"/>
          <w:rtl/>
        </w:rPr>
        <w:t>,</w:t>
      </w:r>
      <w:r w:rsidRPr="00F2242E">
        <w:rPr>
          <w:rtl/>
        </w:rPr>
        <w:t xml:space="preserve"> </w:t>
      </w:r>
      <w:r w:rsidRPr="00F2242E">
        <w:rPr>
          <w:rFonts w:hint="cs"/>
          <w:rtl/>
        </w:rPr>
        <w:t>מפני</w:t>
      </w:r>
      <w:r w:rsidRPr="00F2242E">
        <w:rPr>
          <w:rtl/>
        </w:rPr>
        <w:t xml:space="preserve"> </w:t>
      </w:r>
      <w:r w:rsidRPr="00F2242E">
        <w:rPr>
          <w:rFonts w:hint="cs"/>
          <w:rtl/>
        </w:rPr>
        <w:t>שהקשר</w:t>
      </w:r>
      <w:r w:rsidRPr="00F2242E">
        <w:rPr>
          <w:rtl/>
        </w:rPr>
        <w:t xml:space="preserve"> </w:t>
      </w:r>
      <w:r w:rsidRPr="00F2242E">
        <w:rPr>
          <w:rFonts w:hint="cs"/>
          <w:rtl/>
        </w:rPr>
        <w:t>עם</w:t>
      </w:r>
      <w:r w:rsidRPr="00F2242E">
        <w:rPr>
          <w:rtl/>
        </w:rPr>
        <w:t xml:space="preserve"> </w:t>
      </w:r>
      <w:r w:rsidRPr="00F2242E">
        <w:rPr>
          <w:rFonts w:hint="cs"/>
          <w:rtl/>
        </w:rPr>
        <w:t>שני</w:t>
      </w:r>
      <w:r w:rsidRPr="00F2242E">
        <w:rPr>
          <w:rtl/>
        </w:rPr>
        <w:t xml:space="preserve"> </w:t>
      </w:r>
      <w:r w:rsidRPr="00F2242E">
        <w:rPr>
          <w:rFonts w:hint="cs"/>
          <w:rtl/>
        </w:rPr>
        <w:t>ההורים</w:t>
      </w:r>
      <w:r w:rsidRPr="00F2242E">
        <w:rPr>
          <w:rtl/>
        </w:rPr>
        <w:t xml:space="preserve">, </w:t>
      </w:r>
      <w:r w:rsidRPr="00F2242E">
        <w:rPr>
          <w:rFonts w:hint="cs"/>
          <w:rtl/>
        </w:rPr>
        <w:t>הינו</w:t>
      </w:r>
      <w:r w:rsidRPr="00F2242E">
        <w:rPr>
          <w:rtl/>
        </w:rPr>
        <w:t xml:space="preserve"> </w:t>
      </w:r>
      <w:r w:rsidRPr="00F2242E">
        <w:rPr>
          <w:rFonts w:hint="cs"/>
          <w:rtl/>
        </w:rPr>
        <w:t>צורך</w:t>
      </w:r>
      <w:r w:rsidRPr="00F2242E">
        <w:rPr>
          <w:rtl/>
        </w:rPr>
        <w:t xml:space="preserve"> </w:t>
      </w:r>
      <w:r w:rsidRPr="00F2242E">
        <w:rPr>
          <w:rFonts w:hint="cs"/>
          <w:rtl/>
        </w:rPr>
        <w:t>הכרחי</w:t>
      </w:r>
      <w:r w:rsidRPr="00F2242E">
        <w:rPr>
          <w:rtl/>
        </w:rPr>
        <w:t xml:space="preserve"> </w:t>
      </w:r>
      <w:r w:rsidRPr="00F2242E">
        <w:rPr>
          <w:rFonts w:hint="cs"/>
          <w:rtl/>
        </w:rPr>
        <w:t>לקטין</w:t>
      </w:r>
      <w:r w:rsidR="000F50EB">
        <w:rPr>
          <w:rtl/>
        </w:rPr>
        <w:t>.</w:t>
      </w:r>
    </w:p>
    <w:p w:rsidR="000F50EB" w:rsidRDefault="00F2242E" w:rsidP="00D006E7">
      <w:pPr>
        <w:pStyle w:val="af"/>
        <w:rPr>
          <w:rFonts w:hint="cs"/>
          <w:rtl/>
        </w:rPr>
      </w:pPr>
      <w:r w:rsidRPr="00F2242E">
        <w:rPr>
          <w:rFonts w:hint="cs"/>
          <w:rtl/>
        </w:rPr>
        <w:t>מניעת</w:t>
      </w:r>
      <w:r w:rsidRPr="00F2242E">
        <w:rPr>
          <w:rtl/>
        </w:rPr>
        <w:t xml:space="preserve"> </w:t>
      </w:r>
      <w:r w:rsidRPr="00F2242E">
        <w:rPr>
          <w:rFonts w:hint="cs"/>
          <w:rtl/>
        </w:rPr>
        <w:t>הקשר</w:t>
      </w:r>
      <w:r w:rsidRPr="00F2242E">
        <w:rPr>
          <w:rtl/>
        </w:rPr>
        <w:t xml:space="preserve"> </w:t>
      </w:r>
      <w:r w:rsidRPr="00F2242E">
        <w:rPr>
          <w:rFonts w:hint="cs"/>
          <w:rtl/>
        </w:rPr>
        <w:t>ע</w:t>
      </w:r>
      <w:r w:rsidRPr="00F2242E">
        <w:rPr>
          <w:rtl/>
        </w:rPr>
        <w:t>"</w:t>
      </w:r>
      <w:r w:rsidRPr="00F2242E">
        <w:rPr>
          <w:rFonts w:hint="cs"/>
          <w:rtl/>
        </w:rPr>
        <w:t>י</w:t>
      </w:r>
      <w:r w:rsidRPr="00F2242E">
        <w:rPr>
          <w:rtl/>
        </w:rPr>
        <w:t xml:space="preserve"> </w:t>
      </w:r>
      <w:r w:rsidRPr="00F2242E">
        <w:rPr>
          <w:rFonts w:hint="cs"/>
          <w:rtl/>
        </w:rPr>
        <w:t>מי</w:t>
      </w:r>
      <w:r w:rsidRPr="00F2242E">
        <w:rPr>
          <w:rtl/>
        </w:rPr>
        <w:t xml:space="preserve"> </w:t>
      </w:r>
      <w:r w:rsidRPr="00F2242E">
        <w:rPr>
          <w:rFonts w:hint="cs"/>
          <w:rtl/>
        </w:rPr>
        <w:t>מן</w:t>
      </w:r>
      <w:r w:rsidRPr="00F2242E">
        <w:rPr>
          <w:rtl/>
        </w:rPr>
        <w:t xml:space="preserve"> </w:t>
      </w:r>
      <w:r w:rsidRPr="00F2242E">
        <w:rPr>
          <w:rFonts w:hint="cs"/>
          <w:rtl/>
        </w:rPr>
        <w:t>הצדדים</w:t>
      </w:r>
      <w:r w:rsidRPr="00F2242E">
        <w:rPr>
          <w:rtl/>
        </w:rPr>
        <w:t xml:space="preserve">, </w:t>
      </w:r>
      <w:r w:rsidRPr="00F2242E">
        <w:rPr>
          <w:rFonts w:hint="cs"/>
          <w:rtl/>
        </w:rPr>
        <w:t>ודאי</w:t>
      </w:r>
      <w:r w:rsidRPr="00F2242E">
        <w:rPr>
          <w:rtl/>
        </w:rPr>
        <w:t xml:space="preserve"> </w:t>
      </w:r>
      <w:r w:rsidRPr="00F2242E">
        <w:rPr>
          <w:rFonts w:hint="cs"/>
          <w:rtl/>
        </w:rPr>
        <w:t>שתשפיע</w:t>
      </w:r>
      <w:r w:rsidRPr="00F2242E">
        <w:rPr>
          <w:rtl/>
        </w:rPr>
        <w:t xml:space="preserve"> </w:t>
      </w:r>
      <w:r w:rsidRPr="00F2242E">
        <w:rPr>
          <w:rFonts w:hint="cs"/>
          <w:rtl/>
        </w:rPr>
        <w:t>על</w:t>
      </w:r>
      <w:r w:rsidRPr="00F2242E">
        <w:rPr>
          <w:rtl/>
        </w:rPr>
        <w:t xml:space="preserve"> </w:t>
      </w:r>
      <w:r w:rsidRPr="00F2242E">
        <w:rPr>
          <w:rFonts w:hint="cs"/>
          <w:rtl/>
        </w:rPr>
        <w:t>הקטין</w:t>
      </w:r>
      <w:r w:rsidRPr="00F2242E">
        <w:rPr>
          <w:rtl/>
        </w:rPr>
        <w:t xml:space="preserve"> </w:t>
      </w:r>
      <w:r w:rsidRPr="00F2242E">
        <w:rPr>
          <w:rFonts w:hint="cs"/>
          <w:rtl/>
        </w:rPr>
        <w:t>בהמשך</w:t>
      </w:r>
      <w:r w:rsidRPr="00F2242E">
        <w:rPr>
          <w:rtl/>
        </w:rPr>
        <w:t xml:space="preserve"> </w:t>
      </w:r>
      <w:r w:rsidRPr="00F2242E">
        <w:rPr>
          <w:rFonts w:hint="cs"/>
          <w:rtl/>
        </w:rPr>
        <w:t>חייו</w:t>
      </w:r>
      <w:r w:rsidRPr="00F2242E">
        <w:rPr>
          <w:rtl/>
        </w:rPr>
        <w:t xml:space="preserve">. </w:t>
      </w:r>
      <w:r w:rsidRPr="00F2242E">
        <w:rPr>
          <w:rFonts w:hint="cs"/>
          <w:rtl/>
        </w:rPr>
        <w:t>עכ</w:t>
      </w:r>
      <w:r w:rsidRPr="00F2242E">
        <w:rPr>
          <w:rtl/>
        </w:rPr>
        <w:t>"</w:t>
      </w:r>
      <w:r w:rsidRPr="00F2242E">
        <w:rPr>
          <w:rFonts w:hint="cs"/>
          <w:rtl/>
        </w:rPr>
        <w:t>פ</w:t>
      </w:r>
      <w:r w:rsidR="00D006E7">
        <w:rPr>
          <w:rFonts w:hint="cs"/>
          <w:rtl/>
        </w:rPr>
        <w:t>,</w:t>
      </w:r>
      <w:r w:rsidRPr="00F2242E">
        <w:rPr>
          <w:rtl/>
        </w:rPr>
        <w:t xml:space="preserve"> </w:t>
      </w:r>
      <w:r w:rsidRPr="00F2242E">
        <w:rPr>
          <w:rFonts w:hint="cs"/>
          <w:rtl/>
        </w:rPr>
        <w:t>אין</w:t>
      </w:r>
      <w:r w:rsidRPr="00F2242E">
        <w:rPr>
          <w:rtl/>
        </w:rPr>
        <w:t xml:space="preserve"> </w:t>
      </w:r>
      <w:r w:rsidRPr="00F2242E">
        <w:rPr>
          <w:rFonts w:hint="cs"/>
          <w:rtl/>
        </w:rPr>
        <w:t>בפסק</w:t>
      </w:r>
      <w:r w:rsidRPr="00F2242E">
        <w:rPr>
          <w:rtl/>
        </w:rPr>
        <w:t xml:space="preserve"> </w:t>
      </w:r>
      <w:r w:rsidRPr="00F2242E">
        <w:rPr>
          <w:rFonts w:hint="cs"/>
          <w:rtl/>
        </w:rPr>
        <w:t>הדין</w:t>
      </w:r>
      <w:r w:rsidRPr="00F2242E">
        <w:rPr>
          <w:rtl/>
        </w:rPr>
        <w:t xml:space="preserve"> </w:t>
      </w:r>
      <w:r w:rsidRPr="00F2242E">
        <w:rPr>
          <w:rFonts w:hint="cs"/>
          <w:rtl/>
        </w:rPr>
        <w:t>הנזכר</w:t>
      </w:r>
      <w:r w:rsidRPr="00F2242E">
        <w:rPr>
          <w:rtl/>
        </w:rPr>
        <w:t xml:space="preserve"> </w:t>
      </w:r>
      <w:r w:rsidRPr="00F2242E">
        <w:rPr>
          <w:rFonts w:hint="cs"/>
          <w:rtl/>
        </w:rPr>
        <w:t>משום</w:t>
      </w:r>
      <w:r w:rsidRPr="00F2242E">
        <w:rPr>
          <w:rtl/>
        </w:rPr>
        <w:t xml:space="preserve"> </w:t>
      </w:r>
      <w:r w:rsidRPr="00F2242E">
        <w:rPr>
          <w:rFonts w:hint="cs"/>
          <w:rtl/>
        </w:rPr>
        <w:t>העברת</w:t>
      </w:r>
      <w:r w:rsidRPr="00F2242E">
        <w:rPr>
          <w:rtl/>
        </w:rPr>
        <w:t xml:space="preserve"> </w:t>
      </w:r>
      <w:r w:rsidRPr="00F2242E">
        <w:rPr>
          <w:rFonts w:hint="cs"/>
          <w:rtl/>
        </w:rPr>
        <w:t>ביקורת</w:t>
      </w:r>
      <w:r w:rsidRPr="00F2242E">
        <w:rPr>
          <w:rtl/>
        </w:rPr>
        <w:t xml:space="preserve"> </w:t>
      </w:r>
      <w:r w:rsidRPr="00F2242E">
        <w:rPr>
          <w:rFonts w:hint="cs"/>
          <w:rtl/>
        </w:rPr>
        <w:t>על</w:t>
      </w:r>
      <w:r w:rsidRPr="00F2242E">
        <w:rPr>
          <w:rtl/>
        </w:rPr>
        <w:t xml:space="preserve"> </w:t>
      </w:r>
      <w:r w:rsidRPr="00F2242E">
        <w:rPr>
          <w:rFonts w:hint="cs"/>
          <w:rtl/>
        </w:rPr>
        <w:t>האב</w:t>
      </w:r>
      <w:r w:rsidRPr="00F2242E">
        <w:rPr>
          <w:rtl/>
        </w:rPr>
        <w:t xml:space="preserve"> </w:t>
      </w:r>
      <w:r w:rsidRPr="00F2242E">
        <w:rPr>
          <w:rFonts w:hint="cs"/>
          <w:rtl/>
        </w:rPr>
        <w:t>או</w:t>
      </w:r>
      <w:r w:rsidRPr="00F2242E">
        <w:rPr>
          <w:rtl/>
        </w:rPr>
        <w:t xml:space="preserve"> </w:t>
      </w:r>
      <w:r w:rsidRPr="00F2242E">
        <w:rPr>
          <w:rFonts w:hint="cs"/>
          <w:rtl/>
        </w:rPr>
        <w:t>על</w:t>
      </w:r>
      <w:r w:rsidRPr="00F2242E">
        <w:rPr>
          <w:rtl/>
        </w:rPr>
        <w:t xml:space="preserve"> </w:t>
      </w:r>
      <w:r w:rsidRPr="00F2242E">
        <w:rPr>
          <w:rFonts w:hint="cs"/>
          <w:rtl/>
        </w:rPr>
        <w:t>ביה</w:t>
      </w:r>
      <w:r w:rsidRPr="00F2242E">
        <w:rPr>
          <w:rtl/>
        </w:rPr>
        <w:t>"</w:t>
      </w:r>
      <w:r w:rsidRPr="00F2242E">
        <w:rPr>
          <w:rFonts w:hint="cs"/>
          <w:rtl/>
        </w:rPr>
        <w:t>ד</w:t>
      </w:r>
      <w:r w:rsidRPr="00F2242E">
        <w:rPr>
          <w:rtl/>
        </w:rPr>
        <w:t>.</w:t>
      </w:r>
    </w:p>
    <w:p w:rsidR="00F2242E" w:rsidRPr="00407924" w:rsidRDefault="00F2242E" w:rsidP="00D006E7">
      <w:pPr>
        <w:pStyle w:val="af"/>
      </w:pPr>
      <w:r w:rsidRPr="00407924">
        <w:rPr>
          <w:rFonts w:hint="cs"/>
          <w:rtl/>
        </w:rPr>
        <w:t>החלטה</w:t>
      </w:r>
      <w:r w:rsidRPr="00407924">
        <w:rPr>
          <w:rtl/>
        </w:rPr>
        <w:t xml:space="preserve"> </w:t>
      </w:r>
      <w:r w:rsidRPr="00407924">
        <w:rPr>
          <w:rFonts w:hint="cs"/>
          <w:rtl/>
        </w:rPr>
        <w:t>זו</w:t>
      </w:r>
      <w:r w:rsidRPr="00407924">
        <w:rPr>
          <w:rtl/>
        </w:rPr>
        <w:t xml:space="preserve"> </w:t>
      </w:r>
      <w:r w:rsidRPr="00407924">
        <w:rPr>
          <w:rFonts w:hint="cs"/>
          <w:rtl/>
        </w:rPr>
        <w:t>ופסק</w:t>
      </w:r>
      <w:r w:rsidRPr="00407924">
        <w:rPr>
          <w:rtl/>
        </w:rPr>
        <w:t xml:space="preserve"> </w:t>
      </w:r>
      <w:r w:rsidRPr="00407924">
        <w:rPr>
          <w:rFonts w:hint="cs"/>
          <w:rtl/>
        </w:rPr>
        <w:t>הדין</w:t>
      </w:r>
      <w:r w:rsidRPr="00407924">
        <w:rPr>
          <w:rtl/>
        </w:rPr>
        <w:t xml:space="preserve"> </w:t>
      </w:r>
      <w:r w:rsidRPr="00407924">
        <w:rPr>
          <w:rFonts w:hint="cs"/>
          <w:rtl/>
        </w:rPr>
        <w:t>מיום</w:t>
      </w:r>
      <w:r w:rsidRPr="00407924">
        <w:rPr>
          <w:rtl/>
        </w:rPr>
        <w:t xml:space="preserve"> </w:t>
      </w:r>
      <w:r w:rsidRPr="00407924">
        <w:rPr>
          <w:rFonts w:hint="cs"/>
          <w:rtl/>
        </w:rPr>
        <w:t>ח</w:t>
      </w:r>
      <w:r w:rsidRPr="00407924">
        <w:rPr>
          <w:rtl/>
        </w:rPr>
        <w:t xml:space="preserve">' </w:t>
      </w:r>
      <w:r w:rsidR="00D006E7">
        <w:rPr>
          <w:rFonts w:hint="cs"/>
          <w:rtl/>
        </w:rPr>
        <w:t>ב</w:t>
      </w:r>
      <w:r w:rsidRPr="00407924">
        <w:rPr>
          <w:rFonts w:hint="cs"/>
          <w:rtl/>
        </w:rPr>
        <w:t>שבט</w:t>
      </w:r>
      <w:r w:rsidRPr="00407924">
        <w:rPr>
          <w:rtl/>
        </w:rPr>
        <w:t xml:space="preserve"> </w:t>
      </w:r>
      <w:r w:rsidRPr="00407924">
        <w:rPr>
          <w:rFonts w:hint="cs"/>
          <w:rtl/>
        </w:rPr>
        <w:t>תשע</w:t>
      </w:r>
      <w:r w:rsidRPr="00407924">
        <w:rPr>
          <w:rtl/>
        </w:rPr>
        <w:t>"</w:t>
      </w:r>
      <w:r w:rsidRPr="00407924">
        <w:rPr>
          <w:rFonts w:hint="cs"/>
          <w:rtl/>
        </w:rPr>
        <w:t>ח</w:t>
      </w:r>
      <w:r w:rsidR="002269E1">
        <w:rPr>
          <w:rtl/>
        </w:rPr>
        <w:t xml:space="preserve"> </w:t>
      </w:r>
      <w:r w:rsidR="00D006E7">
        <w:rPr>
          <w:rFonts w:hint="cs"/>
          <w:rtl/>
        </w:rPr>
        <w:t>(</w:t>
      </w:r>
      <w:r w:rsidRPr="00407924">
        <w:rPr>
          <w:rtl/>
        </w:rPr>
        <w:t>24</w:t>
      </w:r>
      <w:r w:rsidR="00D006E7">
        <w:rPr>
          <w:rFonts w:hint="cs"/>
          <w:rtl/>
        </w:rPr>
        <w:t>.</w:t>
      </w:r>
      <w:r w:rsidRPr="00407924">
        <w:rPr>
          <w:rtl/>
        </w:rPr>
        <w:t>1</w:t>
      </w:r>
      <w:r w:rsidR="00D006E7">
        <w:rPr>
          <w:rFonts w:hint="cs"/>
          <w:rtl/>
        </w:rPr>
        <w:t>.20</w:t>
      </w:r>
      <w:r w:rsidRPr="00407924">
        <w:rPr>
          <w:rtl/>
        </w:rPr>
        <w:t>18</w:t>
      </w:r>
      <w:r w:rsidR="00D006E7">
        <w:rPr>
          <w:rFonts w:hint="cs"/>
          <w:rtl/>
        </w:rPr>
        <w:t>)</w:t>
      </w:r>
      <w:r w:rsidRPr="00407924">
        <w:rPr>
          <w:rtl/>
        </w:rPr>
        <w:t xml:space="preserve"> </w:t>
      </w:r>
      <w:r w:rsidRPr="00407924">
        <w:rPr>
          <w:rFonts w:hint="cs"/>
          <w:rtl/>
        </w:rPr>
        <w:t>מותרים</w:t>
      </w:r>
      <w:r w:rsidRPr="00407924">
        <w:rPr>
          <w:rtl/>
        </w:rPr>
        <w:t xml:space="preserve"> </w:t>
      </w:r>
      <w:r w:rsidRPr="00407924">
        <w:rPr>
          <w:rFonts w:hint="cs"/>
          <w:rtl/>
        </w:rPr>
        <w:t>לפרסום</w:t>
      </w:r>
      <w:r w:rsidRPr="00407924">
        <w:rPr>
          <w:rtl/>
        </w:rPr>
        <w:t xml:space="preserve"> </w:t>
      </w:r>
      <w:r w:rsidRPr="00407924">
        <w:rPr>
          <w:rFonts w:hint="cs"/>
          <w:rtl/>
        </w:rPr>
        <w:t>לאחר</w:t>
      </w:r>
      <w:r w:rsidRPr="00407924">
        <w:rPr>
          <w:rtl/>
        </w:rPr>
        <w:t xml:space="preserve"> </w:t>
      </w:r>
      <w:r w:rsidRPr="00407924">
        <w:rPr>
          <w:rFonts w:hint="cs"/>
          <w:rtl/>
        </w:rPr>
        <w:t>השמטת</w:t>
      </w:r>
      <w:r w:rsidRPr="00407924">
        <w:rPr>
          <w:rtl/>
        </w:rPr>
        <w:t xml:space="preserve"> </w:t>
      </w:r>
      <w:r w:rsidRPr="00407924">
        <w:rPr>
          <w:rFonts w:hint="cs"/>
          <w:rtl/>
        </w:rPr>
        <w:t>פרטי</w:t>
      </w:r>
      <w:r w:rsidRPr="00407924">
        <w:rPr>
          <w:rtl/>
        </w:rPr>
        <w:t xml:space="preserve"> </w:t>
      </w:r>
      <w:r w:rsidRPr="00407924">
        <w:rPr>
          <w:rFonts w:hint="cs"/>
          <w:rtl/>
        </w:rPr>
        <w:t>הזיהוי</w:t>
      </w:r>
      <w:r w:rsidRPr="00407924">
        <w:rPr>
          <w:rtl/>
        </w:rPr>
        <w:t xml:space="preserve"> </w:t>
      </w:r>
      <w:r w:rsidRPr="00407924">
        <w:rPr>
          <w:rFonts w:hint="cs"/>
          <w:rtl/>
        </w:rPr>
        <w:t>של</w:t>
      </w:r>
      <w:r w:rsidRPr="00407924">
        <w:rPr>
          <w:rtl/>
        </w:rPr>
        <w:t xml:space="preserve"> </w:t>
      </w:r>
      <w:r w:rsidRPr="00407924">
        <w:rPr>
          <w:rFonts w:hint="cs"/>
          <w:rtl/>
        </w:rPr>
        <w:t>הצדדים</w:t>
      </w:r>
      <w:r w:rsidRPr="00407924">
        <w:rPr>
          <w:rtl/>
        </w:rPr>
        <w:t xml:space="preserve"> .</w:t>
      </w:r>
    </w:p>
    <w:p w:rsidR="00F2242E" w:rsidRPr="00B119A6" w:rsidRDefault="00B119A6" w:rsidP="00D006E7">
      <w:pPr>
        <w:pStyle w:val="af"/>
      </w:pPr>
      <w:r w:rsidRPr="00B119A6">
        <w:rPr>
          <w:rtl/>
        </w:rPr>
        <w:t xml:space="preserve">ניתן ביום כ"ו בשבט </w:t>
      </w:r>
      <w:proofErr w:type="spellStart"/>
      <w:r w:rsidRPr="00B119A6">
        <w:rPr>
          <w:rtl/>
        </w:rPr>
        <w:t>התשע"ח</w:t>
      </w:r>
      <w:proofErr w:type="spellEnd"/>
      <w:r w:rsidRPr="00B119A6">
        <w:rPr>
          <w:rtl/>
        </w:rPr>
        <w:t xml:space="preserve"> (11</w:t>
      </w:r>
      <w:r w:rsidR="00D006E7">
        <w:rPr>
          <w:rFonts w:hint="cs"/>
          <w:rtl/>
        </w:rPr>
        <w:t>.</w:t>
      </w:r>
      <w:r w:rsidRPr="00B119A6">
        <w:rPr>
          <w:rtl/>
        </w:rPr>
        <w:t>02</w:t>
      </w:r>
      <w:r w:rsidR="00D006E7">
        <w:rPr>
          <w:rFonts w:hint="cs"/>
          <w:rtl/>
        </w:rPr>
        <w:t>.</w:t>
      </w:r>
      <w:r w:rsidRPr="00B119A6">
        <w:rPr>
          <w:rtl/>
        </w:rPr>
        <w:t>2018</w:t>
      </w:r>
      <w:r w:rsidR="00F2242E" w:rsidRPr="00B119A6">
        <w:rPr>
          <w:rFonts w:hint="cs"/>
          <w:rtl/>
        </w:rPr>
        <w:t>).</w:t>
      </w:r>
    </w:p>
    <w:p w:rsidR="00C25324" w:rsidRPr="00C25324" w:rsidRDefault="00C25324" w:rsidP="00C05FCF">
      <w:pPr>
        <w:pStyle w:val="afa"/>
        <w:rPr>
          <w:rtl/>
        </w:rPr>
      </w:pPr>
      <w:r w:rsidRPr="00024981">
        <w:rPr>
          <w:rtl/>
        </w:rPr>
        <w:t>הרב אליעזר איגרא</w:t>
      </w:r>
      <w:r w:rsidRPr="00024981">
        <w:rPr>
          <w:rtl/>
        </w:rPr>
        <w:tab/>
      </w:r>
      <w:r w:rsidRPr="00A475AE">
        <w:rPr>
          <w:rtl/>
        </w:rPr>
        <w:t>הרב א' אהרן כץ</w:t>
      </w:r>
      <w:r>
        <w:rPr>
          <w:rFonts w:hint="cs"/>
          <w:rtl/>
        </w:rPr>
        <w:tab/>
      </w:r>
      <w:r w:rsidRPr="00024981">
        <w:rPr>
          <w:rtl/>
        </w:rPr>
        <w:t>הר</w:t>
      </w:r>
      <w:r>
        <w:rPr>
          <w:rtl/>
        </w:rPr>
        <w:t>ב שלמה שפירא</w:t>
      </w:r>
    </w:p>
    <w:sectPr w:rsidR="00C25324" w:rsidRPr="00C25324" w:rsidSect="00ED4071">
      <w:headerReference w:type="default" r:id="rId10"/>
      <w:footerReference w:type="default" r:id="rId11"/>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E6" w:rsidRDefault="002533E6" w:rsidP="00E2756A">
      <w:r>
        <w:separator/>
      </w:r>
    </w:p>
  </w:endnote>
  <w:endnote w:type="continuationSeparator" w:id="0">
    <w:p w:rsidR="002533E6" w:rsidRDefault="002533E6"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rsidR="002533E6" w:rsidRDefault="002533E6" w:rsidP="00F4312B">
        <w:pPr>
          <w:pStyle w:val="afe"/>
          <w:jc w:val="center"/>
        </w:pPr>
        <w:r>
          <w:fldChar w:fldCharType="begin"/>
        </w:r>
        <w:r>
          <w:rPr>
            <w:rtl/>
            <w:cs/>
          </w:rPr>
          <w:instrText>PAGE   \* MERGEFORMAT</w:instrText>
        </w:r>
        <w:r>
          <w:fldChar w:fldCharType="separate"/>
        </w:r>
        <w:r w:rsidR="00612DE2" w:rsidRPr="00612DE2">
          <w:rPr>
            <w:noProof/>
            <w:rtl/>
            <w:lang w:val="he-IL"/>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E6" w:rsidRDefault="002533E6" w:rsidP="00E2756A">
      <w:r>
        <w:separator/>
      </w:r>
    </w:p>
  </w:footnote>
  <w:footnote w:type="continuationSeparator" w:id="0">
    <w:p w:rsidR="002533E6" w:rsidRDefault="002533E6" w:rsidP="00E2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E6" w:rsidRDefault="002533E6" w:rsidP="00FA1DAB">
    <w:pPr>
      <w:pStyle w:val="afc"/>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2533E6" w:rsidRDefault="002533E6" w:rsidP="00FA1DAB">
    <w:pPr>
      <w:pStyle w:val="afc"/>
      <w:jc w:val="center"/>
      <w:rPr>
        <w:rFonts w:cs="David"/>
        <w:b/>
        <w:bCs/>
        <w:color w:val="1F497D" w:themeColor="text2"/>
        <w:sz w:val="32"/>
        <w:szCs w:val="32"/>
      </w:rPr>
    </w:pPr>
    <w:r>
      <w:rPr>
        <w:rFonts w:cs="David" w:hint="cs"/>
        <w:b/>
        <w:bCs/>
        <w:color w:val="1F497D" w:themeColor="text2"/>
        <w:sz w:val="32"/>
        <w:szCs w:val="32"/>
        <w:rtl/>
      </w:rPr>
      <w:t>בתי הדין הרבניים</w:t>
    </w:r>
  </w:p>
  <w:p w:rsidR="002533E6" w:rsidRDefault="002533E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AA9"/>
    <w:multiLevelType w:val="hybridMultilevel"/>
    <w:tmpl w:val="D3561334"/>
    <w:lvl w:ilvl="0" w:tplc="E08CE884">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53A6"/>
    <w:multiLevelType w:val="hybridMultilevel"/>
    <w:tmpl w:val="A8E84314"/>
    <w:lvl w:ilvl="0" w:tplc="138E93AC">
      <w:start w:val="1"/>
      <w:numFmt w:val="decimal"/>
      <w:lvlText w:val="%1."/>
      <w:lvlJc w:val="center"/>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nsid w:val="13A67419"/>
    <w:multiLevelType w:val="hybridMultilevel"/>
    <w:tmpl w:val="88BE88D0"/>
    <w:lvl w:ilvl="0" w:tplc="F5427768">
      <w:start w:val="1"/>
      <w:numFmt w:val="hebrew1"/>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AD47CA"/>
    <w:multiLevelType w:val="hybridMultilevel"/>
    <w:tmpl w:val="7DE07538"/>
    <w:lvl w:ilvl="0" w:tplc="66AC41F4">
      <w:start w:val="1"/>
      <w:numFmt w:val="hebrew1"/>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5CF48AE"/>
    <w:multiLevelType w:val="hybridMultilevel"/>
    <w:tmpl w:val="1A101EA6"/>
    <w:lvl w:ilvl="0" w:tplc="EC6A380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
    <w:nsid w:val="164E536B"/>
    <w:multiLevelType w:val="hybridMultilevel"/>
    <w:tmpl w:val="DADEFF88"/>
    <w:lvl w:ilvl="0" w:tplc="DBFE5C12">
      <w:start w:val="1"/>
      <w:numFmt w:val="hebrew1"/>
      <w:lvlText w:val="%1."/>
      <w:lvlJc w:val="righ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D3F1E64"/>
    <w:multiLevelType w:val="hybridMultilevel"/>
    <w:tmpl w:val="F990A96A"/>
    <w:lvl w:ilvl="0" w:tplc="CCF8C118">
      <w:start w:val="1"/>
      <w:numFmt w:val="hebrew1"/>
      <w:lvlText w:val="%1."/>
      <w:lvlJc w:val="left"/>
      <w:pPr>
        <w:ind w:left="-22" w:hanging="360"/>
      </w:pPr>
      <w:rPr>
        <w:rFonts w:hint="default"/>
        <w:lang w:val="en-US"/>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9">
    <w:nsid w:val="1EC7767A"/>
    <w:multiLevelType w:val="hybridMultilevel"/>
    <w:tmpl w:val="8B581A6A"/>
    <w:lvl w:ilvl="0" w:tplc="EFF08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11">
    <w:nsid w:val="27B0383E"/>
    <w:multiLevelType w:val="hybridMultilevel"/>
    <w:tmpl w:val="CB8A0B0C"/>
    <w:lvl w:ilvl="0" w:tplc="DBFE5C12">
      <w:start w:val="1"/>
      <w:numFmt w:val="hebrew1"/>
      <w:lvlText w:val="%1."/>
      <w:lvlJc w:val="righ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nsid w:val="2A3E5407"/>
    <w:multiLevelType w:val="hybridMultilevel"/>
    <w:tmpl w:val="2438FA6E"/>
    <w:lvl w:ilvl="0" w:tplc="9DEC0CF2">
      <w:start w:val="1"/>
      <w:numFmt w:val="hebrew1"/>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E3317C9"/>
    <w:multiLevelType w:val="hybridMultilevel"/>
    <w:tmpl w:val="59822D2A"/>
    <w:lvl w:ilvl="0" w:tplc="F5427768">
      <w:start w:val="1"/>
      <w:numFmt w:val="hebrew1"/>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F551642"/>
    <w:multiLevelType w:val="hybridMultilevel"/>
    <w:tmpl w:val="4EEE5A1E"/>
    <w:lvl w:ilvl="0" w:tplc="DBFE5C12">
      <w:start w:val="1"/>
      <w:numFmt w:val="hebrew1"/>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1464AC6"/>
    <w:multiLevelType w:val="hybridMultilevel"/>
    <w:tmpl w:val="AD7E362C"/>
    <w:lvl w:ilvl="0" w:tplc="F5427768">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nsid w:val="49F91B47"/>
    <w:multiLevelType w:val="hybridMultilevel"/>
    <w:tmpl w:val="6CB24E28"/>
    <w:lvl w:ilvl="0" w:tplc="DBFE5C12">
      <w:start w:val="1"/>
      <w:numFmt w:val="hebrew1"/>
      <w:lvlText w:val="%1."/>
      <w:lvlJc w:val="righ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8">
    <w:nsid w:val="4F36018F"/>
    <w:multiLevelType w:val="hybridMultilevel"/>
    <w:tmpl w:val="83F6E39E"/>
    <w:lvl w:ilvl="0" w:tplc="0CBCD1EA">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9">
    <w:nsid w:val="5096567F"/>
    <w:multiLevelType w:val="hybridMultilevel"/>
    <w:tmpl w:val="86A04F06"/>
    <w:lvl w:ilvl="0" w:tplc="1C4836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A62DD"/>
    <w:multiLevelType w:val="hybridMultilevel"/>
    <w:tmpl w:val="FC7A990C"/>
    <w:lvl w:ilvl="0" w:tplc="04090013">
      <w:start w:val="1"/>
      <w:numFmt w:val="hebrew1"/>
      <w:lvlText w:val="%1."/>
      <w:lvlJc w:val="center"/>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nsid w:val="57F23579"/>
    <w:multiLevelType w:val="hybridMultilevel"/>
    <w:tmpl w:val="54B65ABC"/>
    <w:lvl w:ilvl="0" w:tplc="F5427768">
      <w:start w:val="1"/>
      <w:numFmt w:val="hebrew1"/>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2">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23">
    <w:nsid w:val="628433B9"/>
    <w:multiLevelType w:val="hybridMultilevel"/>
    <w:tmpl w:val="FC7A990C"/>
    <w:lvl w:ilvl="0" w:tplc="04090013">
      <w:start w:val="1"/>
      <w:numFmt w:val="hebrew1"/>
      <w:lvlText w:val="%1."/>
      <w:lvlJc w:val="center"/>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5">
    <w:nsid w:val="66743185"/>
    <w:multiLevelType w:val="hybridMultilevel"/>
    <w:tmpl w:val="CB7012FE"/>
    <w:lvl w:ilvl="0" w:tplc="46A6D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144B06"/>
    <w:multiLevelType w:val="hybridMultilevel"/>
    <w:tmpl w:val="4D262BA2"/>
    <w:lvl w:ilvl="0" w:tplc="D1122F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2346C"/>
    <w:multiLevelType w:val="hybridMultilevel"/>
    <w:tmpl w:val="668A4844"/>
    <w:lvl w:ilvl="0" w:tplc="3282091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0">
    <w:nsid w:val="79E10AC8"/>
    <w:multiLevelType w:val="hybridMultilevel"/>
    <w:tmpl w:val="77580C74"/>
    <w:lvl w:ilvl="0" w:tplc="DBFE5C12">
      <w:start w:val="1"/>
      <w:numFmt w:val="hebrew1"/>
      <w:lvlText w:val="%1."/>
      <w:lvlJc w:val="righ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2"/>
  </w:num>
  <w:num w:numId="2">
    <w:abstractNumId w:val="26"/>
  </w:num>
  <w:num w:numId="3">
    <w:abstractNumId w:val="1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26"/>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0"/>
  </w:num>
  <w:num w:numId="6">
    <w:abstractNumId w:val="11"/>
  </w:num>
  <w:num w:numId="7">
    <w:abstractNumId w:val="2"/>
  </w:num>
  <w:num w:numId="8">
    <w:abstractNumId w:val="7"/>
  </w:num>
  <w:num w:numId="9">
    <w:abstractNumId w:val="14"/>
  </w:num>
  <w:num w:numId="10">
    <w:abstractNumId w:val="5"/>
  </w:num>
  <w:num w:numId="11">
    <w:abstractNumId w:val="13"/>
  </w:num>
  <w:num w:numId="12">
    <w:abstractNumId w:val="4"/>
  </w:num>
  <w:num w:numId="13">
    <w:abstractNumId w:val="12"/>
  </w:num>
  <w:num w:numId="14">
    <w:abstractNumId w:val="30"/>
  </w:num>
  <w:num w:numId="15">
    <w:abstractNumId w:val="8"/>
  </w:num>
  <w:num w:numId="16">
    <w:abstractNumId w:val="0"/>
  </w:num>
  <w:num w:numId="17">
    <w:abstractNumId w:val="18"/>
  </w:num>
  <w:num w:numId="18">
    <w:abstractNumId w:val="16"/>
  </w:num>
  <w:num w:numId="19">
    <w:abstractNumId w:val="24"/>
  </w:num>
  <w:num w:numId="20">
    <w:abstractNumId w:val="3"/>
  </w:num>
  <w:num w:numId="21">
    <w:abstractNumId w:val="29"/>
  </w:num>
  <w:num w:numId="22">
    <w:abstractNumId w:val="1"/>
  </w:num>
  <w:num w:numId="23">
    <w:abstractNumId w:val="27"/>
  </w:num>
  <w:num w:numId="24">
    <w:abstractNumId w:val="19"/>
  </w:num>
  <w:num w:numId="25">
    <w:abstractNumId w:val="28"/>
  </w:num>
  <w:num w:numId="26">
    <w:abstractNumId w:val="6"/>
  </w:num>
  <w:num w:numId="27">
    <w:abstractNumId w:val="17"/>
  </w:num>
  <w:num w:numId="28">
    <w:abstractNumId w:val="20"/>
  </w:num>
  <w:num w:numId="29">
    <w:abstractNumId w:val="23"/>
  </w:num>
  <w:num w:numId="30">
    <w:abstractNumId w:val="9"/>
  </w:num>
  <w:num w:numId="31">
    <w:abstractNumId w:val="21"/>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A"/>
    <w:rsid w:val="0000164D"/>
    <w:rsid w:val="000032D6"/>
    <w:rsid w:val="00004F7D"/>
    <w:rsid w:val="00006421"/>
    <w:rsid w:val="00007AAC"/>
    <w:rsid w:val="00013474"/>
    <w:rsid w:val="00015B30"/>
    <w:rsid w:val="00016869"/>
    <w:rsid w:val="00024981"/>
    <w:rsid w:val="000306CE"/>
    <w:rsid w:val="000335BA"/>
    <w:rsid w:val="000341DD"/>
    <w:rsid w:val="00034DC7"/>
    <w:rsid w:val="00034DF4"/>
    <w:rsid w:val="00040B5B"/>
    <w:rsid w:val="00041CE1"/>
    <w:rsid w:val="00042BFB"/>
    <w:rsid w:val="00047688"/>
    <w:rsid w:val="00047DCC"/>
    <w:rsid w:val="000503D0"/>
    <w:rsid w:val="00051757"/>
    <w:rsid w:val="00052961"/>
    <w:rsid w:val="00053198"/>
    <w:rsid w:val="00053E9E"/>
    <w:rsid w:val="00055535"/>
    <w:rsid w:val="00062203"/>
    <w:rsid w:val="00063048"/>
    <w:rsid w:val="00073BCD"/>
    <w:rsid w:val="00084612"/>
    <w:rsid w:val="000847A6"/>
    <w:rsid w:val="00091A6F"/>
    <w:rsid w:val="00095D29"/>
    <w:rsid w:val="000A4CA5"/>
    <w:rsid w:val="000A5821"/>
    <w:rsid w:val="000B2E3F"/>
    <w:rsid w:val="000B76B9"/>
    <w:rsid w:val="000C3F42"/>
    <w:rsid w:val="000C6ECB"/>
    <w:rsid w:val="000D019D"/>
    <w:rsid w:val="000D306E"/>
    <w:rsid w:val="000D7F15"/>
    <w:rsid w:val="000E0573"/>
    <w:rsid w:val="000E1027"/>
    <w:rsid w:val="000F3D3C"/>
    <w:rsid w:val="000F50EB"/>
    <w:rsid w:val="000F6784"/>
    <w:rsid w:val="000F7EB3"/>
    <w:rsid w:val="00101F0C"/>
    <w:rsid w:val="00105A02"/>
    <w:rsid w:val="00122355"/>
    <w:rsid w:val="00126AED"/>
    <w:rsid w:val="00131D26"/>
    <w:rsid w:val="00140E47"/>
    <w:rsid w:val="00141834"/>
    <w:rsid w:val="001463AE"/>
    <w:rsid w:val="001535C3"/>
    <w:rsid w:val="00154FFD"/>
    <w:rsid w:val="00160016"/>
    <w:rsid w:val="00164A02"/>
    <w:rsid w:val="001654EB"/>
    <w:rsid w:val="00171FB9"/>
    <w:rsid w:val="0017301A"/>
    <w:rsid w:val="0019344E"/>
    <w:rsid w:val="001A042C"/>
    <w:rsid w:val="001A45F7"/>
    <w:rsid w:val="001A492B"/>
    <w:rsid w:val="001A49EC"/>
    <w:rsid w:val="001B131C"/>
    <w:rsid w:val="001B5328"/>
    <w:rsid w:val="001B6100"/>
    <w:rsid w:val="001B793B"/>
    <w:rsid w:val="001C2876"/>
    <w:rsid w:val="001C7C4A"/>
    <w:rsid w:val="001D032C"/>
    <w:rsid w:val="001D1878"/>
    <w:rsid w:val="001E1ACA"/>
    <w:rsid w:val="001E35DA"/>
    <w:rsid w:val="001F0C74"/>
    <w:rsid w:val="001F302E"/>
    <w:rsid w:val="001F3BB4"/>
    <w:rsid w:val="001F7A53"/>
    <w:rsid w:val="00203079"/>
    <w:rsid w:val="00204DAE"/>
    <w:rsid w:val="00206CE4"/>
    <w:rsid w:val="00212597"/>
    <w:rsid w:val="00214333"/>
    <w:rsid w:val="00220C41"/>
    <w:rsid w:val="0022261C"/>
    <w:rsid w:val="0022375A"/>
    <w:rsid w:val="0022460E"/>
    <w:rsid w:val="002262EE"/>
    <w:rsid w:val="002269E1"/>
    <w:rsid w:val="00235F71"/>
    <w:rsid w:val="0024122C"/>
    <w:rsid w:val="002533E6"/>
    <w:rsid w:val="0025738C"/>
    <w:rsid w:val="002600E5"/>
    <w:rsid w:val="0026102F"/>
    <w:rsid w:val="00261CB1"/>
    <w:rsid w:val="00262F4B"/>
    <w:rsid w:val="00262F96"/>
    <w:rsid w:val="002635C1"/>
    <w:rsid w:val="00265358"/>
    <w:rsid w:val="00276429"/>
    <w:rsid w:val="00282B5E"/>
    <w:rsid w:val="002843AC"/>
    <w:rsid w:val="0028603A"/>
    <w:rsid w:val="00286F51"/>
    <w:rsid w:val="00291349"/>
    <w:rsid w:val="002A0EB9"/>
    <w:rsid w:val="002A2CB3"/>
    <w:rsid w:val="002A5312"/>
    <w:rsid w:val="002B1D96"/>
    <w:rsid w:val="002C3D31"/>
    <w:rsid w:val="002C697B"/>
    <w:rsid w:val="002C722D"/>
    <w:rsid w:val="002C7624"/>
    <w:rsid w:val="002D0562"/>
    <w:rsid w:val="002D5636"/>
    <w:rsid w:val="002E26CE"/>
    <w:rsid w:val="002E3858"/>
    <w:rsid w:val="002E5623"/>
    <w:rsid w:val="002E65D9"/>
    <w:rsid w:val="002F6A54"/>
    <w:rsid w:val="00302EC0"/>
    <w:rsid w:val="00322084"/>
    <w:rsid w:val="003228A5"/>
    <w:rsid w:val="003304E1"/>
    <w:rsid w:val="00331442"/>
    <w:rsid w:val="00333178"/>
    <w:rsid w:val="00336118"/>
    <w:rsid w:val="00336F7B"/>
    <w:rsid w:val="0035168C"/>
    <w:rsid w:val="00360405"/>
    <w:rsid w:val="0037032C"/>
    <w:rsid w:val="00375276"/>
    <w:rsid w:val="003772D4"/>
    <w:rsid w:val="00381C27"/>
    <w:rsid w:val="00382287"/>
    <w:rsid w:val="003832F1"/>
    <w:rsid w:val="00386F5F"/>
    <w:rsid w:val="00387082"/>
    <w:rsid w:val="00392BA7"/>
    <w:rsid w:val="00395AA9"/>
    <w:rsid w:val="00397CD7"/>
    <w:rsid w:val="003A5511"/>
    <w:rsid w:val="003B239C"/>
    <w:rsid w:val="003B2EE9"/>
    <w:rsid w:val="003B32E3"/>
    <w:rsid w:val="003B3618"/>
    <w:rsid w:val="003C523C"/>
    <w:rsid w:val="003C5C2B"/>
    <w:rsid w:val="003D0A52"/>
    <w:rsid w:val="003D35DE"/>
    <w:rsid w:val="003D367A"/>
    <w:rsid w:val="003D3A28"/>
    <w:rsid w:val="003D412C"/>
    <w:rsid w:val="003D4414"/>
    <w:rsid w:val="003E1753"/>
    <w:rsid w:val="003E41D7"/>
    <w:rsid w:val="003E6DC2"/>
    <w:rsid w:val="003E6E03"/>
    <w:rsid w:val="003E7339"/>
    <w:rsid w:val="003F1A00"/>
    <w:rsid w:val="003F3D93"/>
    <w:rsid w:val="00403D72"/>
    <w:rsid w:val="00407924"/>
    <w:rsid w:val="00410763"/>
    <w:rsid w:val="004133F8"/>
    <w:rsid w:val="00417033"/>
    <w:rsid w:val="00437A9A"/>
    <w:rsid w:val="0044192B"/>
    <w:rsid w:val="0044456C"/>
    <w:rsid w:val="00444DC3"/>
    <w:rsid w:val="00445DE0"/>
    <w:rsid w:val="004474C0"/>
    <w:rsid w:val="00450867"/>
    <w:rsid w:val="00460F4E"/>
    <w:rsid w:val="00461D9C"/>
    <w:rsid w:val="0046269E"/>
    <w:rsid w:val="00462FE4"/>
    <w:rsid w:val="00467950"/>
    <w:rsid w:val="00473811"/>
    <w:rsid w:val="00482C8E"/>
    <w:rsid w:val="004849DF"/>
    <w:rsid w:val="00485E3F"/>
    <w:rsid w:val="00486A0A"/>
    <w:rsid w:val="00493D5A"/>
    <w:rsid w:val="004A1B68"/>
    <w:rsid w:val="004A5AE3"/>
    <w:rsid w:val="004A605B"/>
    <w:rsid w:val="004A70E1"/>
    <w:rsid w:val="004B2296"/>
    <w:rsid w:val="004B2706"/>
    <w:rsid w:val="004B54A8"/>
    <w:rsid w:val="004B71CD"/>
    <w:rsid w:val="004C7667"/>
    <w:rsid w:val="004D0E21"/>
    <w:rsid w:val="004D5C89"/>
    <w:rsid w:val="004D747B"/>
    <w:rsid w:val="004E1252"/>
    <w:rsid w:val="004E2222"/>
    <w:rsid w:val="004E46AC"/>
    <w:rsid w:val="004F01D5"/>
    <w:rsid w:val="004F067B"/>
    <w:rsid w:val="004F08AA"/>
    <w:rsid w:val="004F14B6"/>
    <w:rsid w:val="005112D7"/>
    <w:rsid w:val="0051147D"/>
    <w:rsid w:val="0051320F"/>
    <w:rsid w:val="00515FBE"/>
    <w:rsid w:val="00516CB1"/>
    <w:rsid w:val="00536555"/>
    <w:rsid w:val="005368C7"/>
    <w:rsid w:val="00542D5D"/>
    <w:rsid w:val="005452D2"/>
    <w:rsid w:val="005567F9"/>
    <w:rsid w:val="005605C5"/>
    <w:rsid w:val="00571499"/>
    <w:rsid w:val="005719C4"/>
    <w:rsid w:val="00575CF4"/>
    <w:rsid w:val="00582096"/>
    <w:rsid w:val="005973DD"/>
    <w:rsid w:val="005A3569"/>
    <w:rsid w:val="005B0D69"/>
    <w:rsid w:val="005B22DD"/>
    <w:rsid w:val="005B7909"/>
    <w:rsid w:val="005C06E6"/>
    <w:rsid w:val="005C1AE9"/>
    <w:rsid w:val="005C6839"/>
    <w:rsid w:val="005D4F07"/>
    <w:rsid w:val="005D7920"/>
    <w:rsid w:val="005E14A7"/>
    <w:rsid w:val="005E526A"/>
    <w:rsid w:val="005E527E"/>
    <w:rsid w:val="005E6DB6"/>
    <w:rsid w:val="005F4AD7"/>
    <w:rsid w:val="005F65E6"/>
    <w:rsid w:val="006107D4"/>
    <w:rsid w:val="00612494"/>
    <w:rsid w:val="00612DE2"/>
    <w:rsid w:val="006131E8"/>
    <w:rsid w:val="00613A6C"/>
    <w:rsid w:val="00616160"/>
    <w:rsid w:val="006200CD"/>
    <w:rsid w:val="00621046"/>
    <w:rsid w:val="0062158F"/>
    <w:rsid w:val="006260A7"/>
    <w:rsid w:val="00627B2A"/>
    <w:rsid w:val="00635F61"/>
    <w:rsid w:val="00637B5F"/>
    <w:rsid w:val="006405FA"/>
    <w:rsid w:val="00644770"/>
    <w:rsid w:val="00644E42"/>
    <w:rsid w:val="006517BE"/>
    <w:rsid w:val="0065626D"/>
    <w:rsid w:val="00657167"/>
    <w:rsid w:val="00661492"/>
    <w:rsid w:val="00664D6C"/>
    <w:rsid w:val="0066740A"/>
    <w:rsid w:val="0066754B"/>
    <w:rsid w:val="00670A3C"/>
    <w:rsid w:val="00672656"/>
    <w:rsid w:val="00676C86"/>
    <w:rsid w:val="00683C71"/>
    <w:rsid w:val="00683CE1"/>
    <w:rsid w:val="0068434E"/>
    <w:rsid w:val="00695BFE"/>
    <w:rsid w:val="006A3516"/>
    <w:rsid w:val="006B3468"/>
    <w:rsid w:val="006B617A"/>
    <w:rsid w:val="006B656E"/>
    <w:rsid w:val="006B66A4"/>
    <w:rsid w:val="006C6899"/>
    <w:rsid w:val="006D2102"/>
    <w:rsid w:val="006D6D7B"/>
    <w:rsid w:val="006E1595"/>
    <w:rsid w:val="006E1E74"/>
    <w:rsid w:val="006E4995"/>
    <w:rsid w:val="006E7140"/>
    <w:rsid w:val="006E7815"/>
    <w:rsid w:val="006E79B2"/>
    <w:rsid w:val="006F3FC0"/>
    <w:rsid w:val="006F4D1B"/>
    <w:rsid w:val="006F774A"/>
    <w:rsid w:val="00710698"/>
    <w:rsid w:val="0071600D"/>
    <w:rsid w:val="00716B42"/>
    <w:rsid w:val="0072727F"/>
    <w:rsid w:val="007306F2"/>
    <w:rsid w:val="00731C02"/>
    <w:rsid w:val="0073681D"/>
    <w:rsid w:val="00742B1F"/>
    <w:rsid w:val="007447F3"/>
    <w:rsid w:val="00752B3B"/>
    <w:rsid w:val="00752F73"/>
    <w:rsid w:val="007551BE"/>
    <w:rsid w:val="0075572F"/>
    <w:rsid w:val="0076004A"/>
    <w:rsid w:val="0077179D"/>
    <w:rsid w:val="00775A0E"/>
    <w:rsid w:val="00777DE9"/>
    <w:rsid w:val="007812F1"/>
    <w:rsid w:val="007901A6"/>
    <w:rsid w:val="0079283F"/>
    <w:rsid w:val="00793467"/>
    <w:rsid w:val="00795609"/>
    <w:rsid w:val="0079756D"/>
    <w:rsid w:val="00797F34"/>
    <w:rsid w:val="007A0A66"/>
    <w:rsid w:val="007A27A6"/>
    <w:rsid w:val="007A4728"/>
    <w:rsid w:val="007A5B23"/>
    <w:rsid w:val="007A5E21"/>
    <w:rsid w:val="007A7672"/>
    <w:rsid w:val="007B24A1"/>
    <w:rsid w:val="007B25A9"/>
    <w:rsid w:val="007B2F48"/>
    <w:rsid w:val="007C0B59"/>
    <w:rsid w:val="007C2C93"/>
    <w:rsid w:val="007D4FBD"/>
    <w:rsid w:val="007D6AF4"/>
    <w:rsid w:val="007D7B39"/>
    <w:rsid w:val="007E5CF6"/>
    <w:rsid w:val="007E69BE"/>
    <w:rsid w:val="007E77A4"/>
    <w:rsid w:val="007F2AA2"/>
    <w:rsid w:val="007F41E1"/>
    <w:rsid w:val="007F56D7"/>
    <w:rsid w:val="007F730A"/>
    <w:rsid w:val="007F7377"/>
    <w:rsid w:val="007F772A"/>
    <w:rsid w:val="00805EE6"/>
    <w:rsid w:val="00806974"/>
    <w:rsid w:val="0080716D"/>
    <w:rsid w:val="00812563"/>
    <w:rsid w:val="00812DA5"/>
    <w:rsid w:val="008177BF"/>
    <w:rsid w:val="00823169"/>
    <w:rsid w:val="00824F7B"/>
    <w:rsid w:val="008376A4"/>
    <w:rsid w:val="008407F2"/>
    <w:rsid w:val="008429F3"/>
    <w:rsid w:val="00845771"/>
    <w:rsid w:val="008468A6"/>
    <w:rsid w:val="00847473"/>
    <w:rsid w:val="0084749F"/>
    <w:rsid w:val="00851CCE"/>
    <w:rsid w:val="008534BE"/>
    <w:rsid w:val="00856E92"/>
    <w:rsid w:val="00860CCC"/>
    <w:rsid w:val="008612C3"/>
    <w:rsid w:val="008627BA"/>
    <w:rsid w:val="0087667E"/>
    <w:rsid w:val="00880427"/>
    <w:rsid w:val="008807C9"/>
    <w:rsid w:val="00883EAA"/>
    <w:rsid w:val="008A2DA7"/>
    <w:rsid w:val="008A683B"/>
    <w:rsid w:val="008A7FE1"/>
    <w:rsid w:val="008B71F1"/>
    <w:rsid w:val="008C62ED"/>
    <w:rsid w:val="008D2D11"/>
    <w:rsid w:val="008D5F8B"/>
    <w:rsid w:val="008D7DC2"/>
    <w:rsid w:val="008E5955"/>
    <w:rsid w:val="008E72B5"/>
    <w:rsid w:val="008F1242"/>
    <w:rsid w:val="008F23DA"/>
    <w:rsid w:val="009046B0"/>
    <w:rsid w:val="00916298"/>
    <w:rsid w:val="00916409"/>
    <w:rsid w:val="0092106A"/>
    <w:rsid w:val="00933D96"/>
    <w:rsid w:val="009403D8"/>
    <w:rsid w:val="00942A3D"/>
    <w:rsid w:val="00946AA1"/>
    <w:rsid w:val="0095169E"/>
    <w:rsid w:val="00954A2C"/>
    <w:rsid w:val="00963902"/>
    <w:rsid w:val="009642D9"/>
    <w:rsid w:val="00964A4E"/>
    <w:rsid w:val="00965726"/>
    <w:rsid w:val="00965AFA"/>
    <w:rsid w:val="009679A7"/>
    <w:rsid w:val="00967A7D"/>
    <w:rsid w:val="009730F3"/>
    <w:rsid w:val="009760A7"/>
    <w:rsid w:val="0097635B"/>
    <w:rsid w:val="009768CF"/>
    <w:rsid w:val="00976AA6"/>
    <w:rsid w:val="0098168A"/>
    <w:rsid w:val="00982B83"/>
    <w:rsid w:val="00990A0D"/>
    <w:rsid w:val="00992E07"/>
    <w:rsid w:val="009934F5"/>
    <w:rsid w:val="00994487"/>
    <w:rsid w:val="009947A5"/>
    <w:rsid w:val="00994BEA"/>
    <w:rsid w:val="009A348E"/>
    <w:rsid w:val="009B7441"/>
    <w:rsid w:val="009C2766"/>
    <w:rsid w:val="009D106A"/>
    <w:rsid w:val="009D23D6"/>
    <w:rsid w:val="009D3455"/>
    <w:rsid w:val="009D72B0"/>
    <w:rsid w:val="009D7CB8"/>
    <w:rsid w:val="009E2108"/>
    <w:rsid w:val="009E5975"/>
    <w:rsid w:val="009E7A6C"/>
    <w:rsid w:val="009F06B2"/>
    <w:rsid w:val="009F2338"/>
    <w:rsid w:val="009F2662"/>
    <w:rsid w:val="009F354E"/>
    <w:rsid w:val="009F5D6D"/>
    <w:rsid w:val="00A03F72"/>
    <w:rsid w:val="00A10191"/>
    <w:rsid w:val="00A15740"/>
    <w:rsid w:val="00A165F5"/>
    <w:rsid w:val="00A233F9"/>
    <w:rsid w:val="00A24661"/>
    <w:rsid w:val="00A25BFE"/>
    <w:rsid w:val="00A36E50"/>
    <w:rsid w:val="00A40365"/>
    <w:rsid w:val="00A42E09"/>
    <w:rsid w:val="00A43AE7"/>
    <w:rsid w:val="00A475AE"/>
    <w:rsid w:val="00A5112C"/>
    <w:rsid w:val="00A51E03"/>
    <w:rsid w:val="00A53E96"/>
    <w:rsid w:val="00A54789"/>
    <w:rsid w:val="00A547D0"/>
    <w:rsid w:val="00A628A5"/>
    <w:rsid w:val="00A64AB3"/>
    <w:rsid w:val="00A665B6"/>
    <w:rsid w:val="00A6766C"/>
    <w:rsid w:val="00A72422"/>
    <w:rsid w:val="00A72E5A"/>
    <w:rsid w:val="00A73D5E"/>
    <w:rsid w:val="00A80AED"/>
    <w:rsid w:val="00A81CD7"/>
    <w:rsid w:val="00A95A57"/>
    <w:rsid w:val="00A97B81"/>
    <w:rsid w:val="00AA2816"/>
    <w:rsid w:val="00AA7D7D"/>
    <w:rsid w:val="00AB3095"/>
    <w:rsid w:val="00AB43D5"/>
    <w:rsid w:val="00AB7DB8"/>
    <w:rsid w:val="00AC0650"/>
    <w:rsid w:val="00AC3C3B"/>
    <w:rsid w:val="00AC7A54"/>
    <w:rsid w:val="00AD56FB"/>
    <w:rsid w:val="00AD5775"/>
    <w:rsid w:val="00AE0944"/>
    <w:rsid w:val="00AF0A10"/>
    <w:rsid w:val="00AF11B2"/>
    <w:rsid w:val="00AF6A23"/>
    <w:rsid w:val="00AF7330"/>
    <w:rsid w:val="00B075C2"/>
    <w:rsid w:val="00B105E1"/>
    <w:rsid w:val="00B119A6"/>
    <w:rsid w:val="00B14DB2"/>
    <w:rsid w:val="00B17C50"/>
    <w:rsid w:val="00B21526"/>
    <w:rsid w:val="00B236C8"/>
    <w:rsid w:val="00B23BF9"/>
    <w:rsid w:val="00B2525A"/>
    <w:rsid w:val="00B324AE"/>
    <w:rsid w:val="00B35098"/>
    <w:rsid w:val="00B35889"/>
    <w:rsid w:val="00B41847"/>
    <w:rsid w:val="00B46DDB"/>
    <w:rsid w:val="00B612C4"/>
    <w:rsid w:val="00B629CF"/>
    <w:rsid w:val="00B62D3C"/>
    <w:rsid w:val="00B63EE1"/>
    <w:rsid w:val="00B74226"/>
    <w:rsid w:val="00B76380"/>
    <w:rsid w:val="00B8174D"/>
    <w:rsid w:val="00B83FB7"/>
    <w:rsid w:val="00B91EE4"/>
    <w:rsid w:val="00BA15FE"/>
    <w:rsid w:val="00BA2549"/>
    <w:rsid w:val="00BB0B8F"/>
    <w:rsid w:val="00BB7B01"/>
    <w:rsid w:val="00BC1FF3"/>
    <w:rsid w:val="00BC25F9"/>
    <w:rsid w:val="00BC2954"/>
    <w:rsid w:val="00BC5DB7"/>
    <w:rsid w:val="00BD18F7"/>
    <w:rsid w:val="00BD2B66"/>
    <w:rsid w:val="00BD2CF8"/>
    <w:rsid w:val="00BD67FE"/>
    <w:rsid w:val="00BE05D2"/>
    <w:rsid w:val="00BE09F6"/>
    <w:rsid w:val="00BE20EF"/>
    <w:rsid w:val="00BE5E17"/>
    <w:rsid w:val="00BE7677"/>
    <w:rsid w:val="00BF58F9"/>
    <w:rsid w:val="00BF7C9F"/>
    <w:rsid w:val="00C027A9"/>
    <w:rsid w:val="00C05FCF"/>
    <w:rsid w:val="00C07B12"/>
    <w:rsid w:val="00C07E82"/>
    <w:rsid w:val="00C10C51"/>
    <w:rsid w:val="00C124E6"/>
    <w:rsid w:val="00C163D2"/>
    <w:rsid w:val="00C17BEA"/>
    <w:rsid w:val="00C20A01"/>
    <w:rsid w:val="00C22F12"/>
    <w:rsid w:val="00C25324"/>
    <w:rsid w:val="00C32F29"/>
    <w:rsid w:val="00C35069"/>
    <w:rsid w:val="00C413C6"/>
    <w:rsid w:val="00C4156E"/>
    <w:rsid w:val="00C426B1"/>
    <w:rsid w:val="00C56E35"/>
    <w:rsid w:val="00C6049C"/>
    <w:rsid w:val="00C61598"/>
    <w:rsid w:val="00C66DB0"/>
    <w:rsid w:val="00C71C7F"/>
    <w:rsid w:val="00C7309E"/>
    <w:rsid w:val="00C745B6"/>
    <w:rsid w:val="00C8054B"/>
    <w:rsid w:val="00C852C5"/>
    <w:rsid w:val="00C85A9B"/>
    <w:rsid w:val="00C8609C"/>
    <w:rsid w:val="00C87E98"/>
    <w:rsid w:val="00C905CB"/>
    <w:rsid w:val="00C91631"/>
    <w:rsid w:val="00C92557"/>
    <w:rsid w:val="00C957FA"/>
    <w:rsid w:val="00CA02A4"/>
    <w:rsid w:val="00CA4166"/>
    <w:rsid w:val="00CA5144"/>
    <w:rsid w:val="00CB173F"/>
    <w:rsid w:val="00CB4524"/>
    <w:rsid w:val="00CC0BA1"/>
    <w:rsid w:val="00CC1036"/>
    <w:rsid w:val="00CC511D"/>
    <w:rsid w:val="00CC561C"/>
    <w:rsid w:val="00CD3C23"/>
    <w:rsid w:val="00CD574F"/>
    <w:rsid w:val="00CD70E7"/>
    <w:rsid w:val="00CE18E3"/>
    <w:rsid w:val="00CE480B"/>
    <w:rsid w:val="00CF06BD"/>
    <w:rsid w:val="00CF1BE7"/>
    <w:rsid w:val="00CF743E"/>
    <w:rsid w:val="00D006E7"/>
    <w:rsid w:val="00D01A98"/>
    <w:rsid w:val="00D01E6D"/>
    <w:rsid w:val="00D1058F"/>
    <w:rsid w:val="00D131F9"/>
    <w:rsid w:val="00D22F3C"/>
    <w:rsid w:val="00D2523C"/>
    <w:rsid w:val="00D2642B"/>
    <w:rsid w:val="00D35F69"/>
    <w:rsid w:val="00D362E5"/>
    <w:rsid w:val="00D37B79"/>
    <w:rsid w:val="00D41648"/>
    <w:rsid w:val="00D432CA"/>
    <w:rsid w:val="00D47AFA"/>
    <w:rsid w:val="00D517A4"/>
    <w:rsid w:val="00D51AF5"/>
    <w:rsid w:val="00D610CF"/>
    <w:rsid w:val="00D61C84"/>
    <w:rsid w:val="00D6418F"/>
    <w:rsid w:val="00D65024"/>
    <w:rsid w:val="00D70BC0"/>
    <w:rsid w:val="00D7253B"/>
    <w:rsid w:val="00D77F78"/>
    <w:rsid w:val="00D8104F"/>
    <w:rsid w:val="00D86FAF"/>
    <w:rsid w:val="00D9301F"/>
    <w:rsid w:val="00D93C4C"/>
    <w:rsid w:val="00D93CE5"/>
    <w:rsid w:val="00D95764"/>
    <w:rsid w:val="00DA2C8B"/>
    <w:rsid w:val="00DA7895"/>
    <w:rsid w:val="00DB610F"/>
    <w:rsid w:val="00DB61CF"/>
    <w:rsid w:val="00DB7CB8"/>
    <w:rsid w:val="00DC65A0"/>
    <w:rsid w:val="00DD38FF"/>
    <w:rsid w:val="00DD482C"/>
    <w:rsid w:val="00DE152D"/>
    <w:rsid w:val="00DE53D2"/>
    <w:rsid w:val="00DE7442"/>
    <w:rsid w:val="00DE7E3D"/>
    <w:rsid w:val="00DF2544"/>
    <w:rsid w:val="00DF2FBB"/>
    <w:rsid w:val="00DF366C"/>
    <w:rsid w:val="00DF4838"/>
    <w:rsid w:val="00DF57C1"/>
    <w:rsid w:val="00DF664B"/>
    <w:rsid w:val="00E03E21"/>
    <w:rsid w:val="00E06DE7"/>
    <w:rsid w:val="00E104C3"/>
    <w:rsid w:val="00E124CA"/>
    <w:rsid w:val="00E12806"/>
    <w:rsid w:val="00E12CCC"/>
    <w:rsid w:val="00E14428"/>
    <w:rsid w:val="00E25173"/>
    <w:rsid w:val="00E26841"/>
    <w:rsid w:val="00E2756A"/>
    <w:rsid w:val="00E3002C"/>
    <w:rsid w:val="00E311D4"/>
    <w:rsid w:val="00E478DE"/>
    <w:rsid w:val="00E5562E"/>
    <w:rsid w:val="00E5574D"/>
    <w:rsid w:val="00E55DA5"/>
    <w:rsid w:val="00E569E4"/>
    <w:rsid w:val="00E572A9"/>
    <w:rsid w:val="00E74940"/>
    <w:rsid w:val="00E76B75"/>
    <w:rsid w:val="00E76D04"/>
    <w:rsid w:val="00E901F6"/>
    <w:rsid w:val="00E94E57"/>
    <w:rsid w:val="00E971D0"/>
    <w:rsid w:val="00E97DB2"/>
    <w:rsid w:val="00EA0A6F"/>
    <w:rsid w:val="00EA69B2"/>
    <w:rsid w:val="00EA6A96"/>
    <w:rsid w:val="00EB0074"/>
    <w:rsid w:val="00EB36FE"/>
    <w:rsid w:val="00EB738E"/>
    <w:rsid w:val="00EC1F06"/>
    <w:rsid w:val="00EC3B13"/>
    <w:rsid w:val="00EC7D1B"/>
    <w:rsid w:val="00ED0D18"/>
    <w:rsid w:val="00ED1917"/>
    <w:rsid w:val="00ED4071"/>
    <w:rsid w:val="00ED540D"/>
    <w:rsid w:val="00EE1DB1"/>
    <w:rsid w:val="00F01359"/>
    <w:rsid w:val="00F071B2"/>
    <w:rsid w:val="00F21337"/>
    <w:rsid w:val="00F2242E"/>
    <w:rsid w:val="00F27767"/>
    <w:rsid w:val="00F30E37"/>
    <w:rsid w:val="00F31E98"/>
    <w:rsid w:val="00F4312B"/>
    <w:rsid w:val="00F5180B"/>
    <w:rsid w:val="00F53C2F"/>
    <w:rsid w:val="00F53F9A"/>
    <w:rsid w:val="00F55D48"/>
    <w:rsid w:val="00F55F00"/>
    <w:rsid w:val="00F56183"/>
    <w:rsid w:val="00F5743A"/>
    <w:rsid w:val="00F6390B"/>
    <w:rsid w:val="00F63CEB"/>
    <w:rsid w:val="00F711DB"/>
    <w:rsid w:val="00F71230"/>
    <w:rsid w:val="00F759EE"/>
    <w:rsid w:val="00F83A87"/>
    <w:rsid w:val="00F868DE"/>
    <w:rsid w:val="00F952D0"/>
    <w:rsid w:val="00F95B60"/>
    <w:rsid w:val="00FA1A5E"/>
    <w:rsid w:val="00FA1DAB"/>
    <w:rsid w:val="00FA2DE1"/>
    <w:rsid w:val="00FB09BF"/>
    <w:rsid w:val="00FB42E6"/>
    <w:rsid w:val="00FB4795"/>
    <w:rsid w:val="00FB4A1D"/>
    <w:rsid w:val="00FC2886"/>
    <w:rsid w:val="00FC6033"/>
    <w:rsid w:val="00FC6E15"/>
    <w:rsid w:val="00FD1110"/>
    <w:rsid w:val="00FD306B"/>
    <w:rsid w:val="00FD36EE"/>
    <w:rsid w:val="00FD5CD9"/>
    <w:rsid w:val="00FD7825"/>
    <w:rsid w:val="00FE4B75"/>
    <w:rsid w:val="00FE62A7"/>
    <w:rsid w:val="00FF1CAC"/>
    <w:rsid w:val="00FF4E78"/>
    <w:rsid w:val="00FF6960"/>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12">
    <w:name w:val="heading 1"/>
    <w:basedOn w:val="a3"/>
    <w:next w:val="a3"/>
    <w:link w:val="13"/>
    <w:uiPriority w:val="9"/>
    <w:qFormat/>
    <w:rsid w:val="002C3D3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פסק דין תו"/>
    <w:basedOn w:val="a4"/>
    <w:link w:val="af5"/>
    <w:locked/>
    <w:rsid w:val="003D0A52"/>
    <w:rPr>
      <w:rFonts w:ascii="Arial" w:eastAsia="Calibri" w:hAnsi="Arial" w:cs="FrankRuehl"/>
      <w:bCs/>
      <w:spacing w:val="20"/>
      <w:kern w:val="28"/>
      <w:sz w:val="24"/>
      <w:szCs w:val="32"/>
    </w:rPr>
  </w:style>
  <w:style w:type="paragraph" w:customStyle="1" w:styleId="af5">
    <w:name w:val="פסק דין"/>
    <w:basedOn w:val="a3"/>
    <w:next w:val="ae"/>
    <w:link w:val="af4"/>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4">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4"/>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6">
    <w:name w:val="כותרת [א.] צד תו"/>
    <w:basedOn w:val="a4"/>
    <w:link w:val="af7"/>
    <w:locked/>
    <w:rsid w:val="008A683B"/>
    <w:rPr>
      <w:rFonts w:ascii="Arial" w:eastAsia="Times New Roman" w:hAnsi="Arial" w:cs="Narkisim"/>
      <w:b/>
      <w:bCs/>
      <w:sz w:val="24"/>
      <w:szCs w:val="24"/>
    </w:rPr>
  </w:style>
  <w:style w:type="paragraph" w:customStyle="1" w:styleId="af7">
    <w:name w:val="כותרת [א.] צד"/>
    <w:basedOn w:val="a1"/>
    <w:next w:val="ae"/>
    <w:link w:val="af6"/>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5">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5"/>
    <w:qFormat/>
    <w:rsid w:val="008A683B"/>
    <w:pPr>
      <w:numPr>
        <w:ilvl w:val="2"/>
      </w:numPr>
      <w:spacing w:before="240"/>
      <w:outlineLvl w:val="4"/>
    </w:pPr>
    <w:rPr>
      <w:sz w:val="22"/>
      <w:szCs w:val="22"/>
    </w:rPr>
  </w:style>
  <w:style w:type="character" w:customStyle="1" w:styleId="af8">
    <w:name w:val="כותרת [(א)] צד תו"/>
    <w:basedOn w:val="15"/>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8"/>
    <w:qFormat/>
    <w:rsid w:val="008A683B"/>
    <w:pPr>
      <w:numPr>
        <w:ilvl w:val="3"/>
        <w:numId w:val="4"/>
      </w:numPr>
      <w:outlineLvl w:val="5"/>
    </w:pPr>
    <w:rPr>
      <w:b w:val="0"/>
      <w:bCs w:val="0"/>
      <w:i/>
      <w:iCs/>
    </w:rPr>
  </w:style>
  <w:style w:type="character" w:styleId="af9">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paragraph" w:customStyle="1" w:styleId="afa">
    <w:name w:val="שמות הדיינים"/>
    <w:basedOn w:val="a3"/>
    <w:next w:val="a3"/>
    <w:link w:val="afb"/>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b">
    <w:name w:val="שמות הדיינים תו"/>
    <w:basedOn w:val="a4"/>
    <w:link w:val="afa"/>
    <w:rsid w:val="00D77F78"/>
    <w:rPr>
      <w:rFonts w:eastAsia="Calibri" w:cs="Narkisim"/>
      <w:b/>
      <w:bCs/>
      <w:kern w:val="28"/>
      <w:sz w:val="23"/>
      <w:szCs w:val="23"/>
    </w:rPr>
  </w:style>
  <w:style w:type="paragraph" w:styleId="afc">
    <w:name w:val="header"/>
    <w:basedOn w:val="a3"/>
    <w:link w:val="afd"/>
    <w:uiPriority w:val="99"/>
    <w:unhideWhenUsed/>
    <w:rsid w:val="00FA1DAB"/>
    <w:pPr>
      <w:tabs>
        <w:tab w:val="center" w:pos="4153"/>
        <w:tab w:val="right" w:pos="8306"/>
      </w:tabs>
    </w:pPr>
  </w:style>
  <w:style w:type="character" w:customStyle="1" w:styleId="afd">
    <w:name w:val="כותרת עליונה תו"/>
    <w:basedOn w:val="a4"/>
    <w:link w:val="afc"/>
    <w:uiPriority w:val="99"/>
    <w:rsid w:val="00FA1DAB"/>
    <w:rPr>
      <w:rFonts w:cs="FrankRuehl"/>
      <w:sz w:val="22"/>
      <w:szCs w:val="28"/>
    </w:rPr>
  </w:style>
  <w:style w:type="paragraph" w:styleId="afe">
    <w:name w:val="footer"/>
    <w:basedOn w:val="a3"/>
    <w:link w:val="aff"/>
    <w:uiPriority w:val="99"/>
    <w:unhideWhenUsed/>
    <w:rsid w:val="00FA1DAB"/>
    <w:pPr>
      <w:tabs>
        <w:tab w:val="center" w:pos="4153"/>
        <w:tab w:val="right" w:pos="8306"/>
      </w:tabs>
    </w:pPr>
  </w:style>
  <w:style w:type="character" w:customStyle="1" w:styleId="aff">
    <w:name w:val="כותרת תחתונה תו"/>
    <w:basedOn w:val="a4"/>
    <w:link w:val="afe"/>
    <w:uiPriority w:val="99"/>
    <w:rsid w:val="00FA1DAB"/>
    <w:rPr>
      <w:rFonts w:cs="FrankRuehl"/>
      <w:sz w:val="22"/>
      <w:szCs w:val="28"/>
    </w:rPr>
  </w:style>
  <w:style w:type="paragraph" w:customStyle="1" w:styleId="aff0">
    <w:name w:val="רשימה רגילה"/>
    <w:basedOn w:val="1"/>
    <w:next w:val="af"/>
    <w:link w:val="aff1"/>
    <w:qFormat/>
    <w:rsid w:val="009D23D6"/>
    <w:pPr>
      <w:ind w:left="0" w:firstLine="0"/>
    </w:pPr>
  </w:style>
  <w:style w:type="character" w:customStyle="1" w:styleId="aff1">
    <w:name w:val="רשימה רגילה תו"/>
    <w:basedOn w:val="14"/>
    <w:link w:val="aff0"/>
    <w:rsid w:val="009D23D6"/>
    <w:rPr>
      <w:rFonts w:ascii="David" w:eastAsia="Calibri" w:hAnsi="David" w:cs="FrankRuehl"/>
      <w:kern w:val="28"/>
      <w:sz w:val="36"/>
      <w:szCs w:val="28"/>
    </w:rPr>
  </w:style>
  <w:style w:type="paragraph" w:customStyle="1" w:styleId="a1">
    <w:name w:val="כותרת [א.] צד"/>
    <w:basedOn w:val="a3"/>
    <w:next w:val="ae"/>
    <w:link w:val="16"/>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6">
    <w:name w:val="כותרת [א.] צד תו1"/>
    <w:basedOn w:val="a4"/>
    <w:link w:val="a1"/>
    <w:rsid w:val="008A683B"/>
    <w:rPr>
      <w:rFonts w:ascii="Arial" w:eastAsia="Times New Roman" w:hAnsi="Arial" w:cs="Narkisim"/>
      <w:b/>
      <w:bCs/>
      <w:sz w:val="24"/>
      <w:szCs w:val="24"/>
    </w:rPr>
  </w:style>
  <w:style w:type="paragraph" w:customStyle="1" w:styleId="aff2">
    <w:name w:val="מספר תיק"/>
    <w:basedOn w:val="a3"/>
    <w:link w:val="aff3"/>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3">
    <w:name w:val="מספר תיק תו"/>
    <w:basedOn w:val="a4"/>
    <w:link w:val="aff2"/>
    <w:rsid w:val="003D0A52"/>
    <w:rPr>
      <w:rFonts w:eastAsia="Times New Roman" w:cs="FrankRuehl"/>
      <w:sz w:val="24"/>
      <w:szCs w:val="32"/>
      <w:lang w:eastAsia="he-IL"/>
    </w:rPr>
  </w:style>
  <w:style w:type="paragraph" w:customStyle="1" w:styleId="aff4">
    <w:name w:val="פלוני"/>
    <w:basedOn w:val="a3"/>
    <w:link w:val="aff5"/>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5">
    <w:name w:val="פלוני תו"/>
    <w:basedOn w:val="a4"/>
    <w:link w:val="aff4"/>
    <w:rsid w:val="003D0A52"/>
    <w:rPr>
      <w:rFonts w:eastAsia="Times New Roman" w:cs="FrankRuehl"/>
      <w:sz w:val="26"/>
      <w:szCs w:val="32"/>
      <w:lang w:eastAsia="he-IL"/>
    </w:rPr>
  </w:style>
  <w:style w:type="paragraph" w:customStyle="1" w:styleId="aff6">
    <w:name w:val="כותרת הנידון ומסקנות"/>
    <w:basedOn w:val="a3"/>
    <w:next w:val="aff7"/>
    <w:link w:val="aff8"/>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7">
    <w:name w:val="תקציר פתיחה"/>
    <w:basedOn w:val="a3"/>
    <w:next w:val="a3"/>
    <w:link w:val="aff9"/>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9">
    <w:name w:val="תקציר פתיחה תו"/>
    <w:basedOn w:val="a4"/>
    <w:link w:val="aff7"/>
    <w:rsid w:val="0065626D"/>
    <w:rPr>
      <w:rFonts w:eastAsia="Times New Roman" w:cs="FrankRuehl"/>
      <w:szCs w:val="24"/>
      <w:lang w:eastAsia="he-IL"/>
    </w:rPr>
  </w:style>
  <w:style w:type="character" w:customStyle="1" w:styleId="aff8">
    <w:name w:val="כותרת הנידון ומסקנות תו"/>
    <w:basedOn w:val="a4"/>
    <w:link w:val="aff6"/>
    <w:rsid w:val="003D0A52"/>
    <w:rPr>
      <w:rFonts w:ascii="Cambria" w:eastAsia="Times New Roman" w:hAnsi="Cambria" w:cs="Narkisim"/>
      <w:b/>
      <w:noProof/>
      <w:sz w:val="26"/>
      <w:szCs w:val="26"/>
      <w:lang w:eastAsia="he-IL"/>
    </w:rPr>
  </w:style>
  <w:style w:type="paragraph" w:customStyle="1" w:styleId="affa">
    <w:name w:val="מסקנות [א.] תוכן"/>
    <w:basedOn w:val="a3"/>
    <w:link w:val="affb"/>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b">
    <w:name w:val="מסקנות [א.] תוכן תו"/>
    <w:basedOn w:val="a4"/>
    <w:link w:val="affa"/>
    <w:rsid w:val="0065626D"/>
    <w:rPr>
      <w:rFonts w:eastAsia="Times New Roman" w:cs="FrankRuehl"/>
      <w:szCs w:val="24"/>
      <w:lang w:eastAsia="he-IL"/>
    </w:rPr>
  </w:style>
  <w:style w:type="paragraph" w:customStyle="1" w:styleId="affc">
    <w:name w:val="בבית הדין הרבני"/>
    <w:basedOn w:val="a3"/>
    <w:next w:val="affd"/>
    <w:link w:val="affe"/>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d">
    <w:name w:val="לפני כבוד הדיינים"/>
    <w:basedOn w:val="a3"/>
    <w:next w:val="afa"/>
    <w:link w:val="afff"/>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
    <w:name w:val="לפני כבוד הדיינים תו"/>
    <w:basedOn w:val="a4"/>
    <w:link w:val="affd"/>
    <w:rsid w:val="0065626D"/>
    <w:rPr>
      <w:rFonts w:eastAsia="Times New Roman" w:cs="FrankRuehl"/>
      <w:sz w:val="22"/>
      <w:szCs w:val="26"/>
      <w:lang w:eastAsia="he-IL"/>
    </w:rPr>
  </w:style>
  <w:style w:type="character" w:customStyle="1" w:styleId="affe">
    <w:name w:val="בבית הדין הרבני תו"/>
    <w:basedOn w:val="a4"/>
    <w:link w:val="affc"/>
    <w:rsid w:val="003D0A52"/>
    <w:rPr>
      <w:rFonts w:eastAsia="Times New Roman" w:cs="FrankRuehl"/>
      <w:b/>
      <w:bCs/>
      <w:sz w:val="24"/>
      <w:szCs w:val="28"/>
      <w:lang w:eastAsia="he-IL"/>
    </w:rPr>
  </w:style>
  <w:style w:type="paragraph" w:customStyle="1" w:styleId="17">
    <w:name w:val="מסקנות [א.(1)] תוכן"/>
    <w:basedOn w:val="a3"/>
    <w:link w:val="18"/>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8">
    <w:name w:val="מסקנות [א.(1)] תוכן תו"/>
    <w:basedOn w:val="a4"/>
    <w:link w:val="17"/>
    <w:rsid w:val="0065626D"/>
    <w:rPr>
      <w:rFonts w:eastAsia="Times New Roman" w:cs="FrankRuehl"/>
      <w:sz w:val="24"/>
      <w:szCs w:val="24"/>
      <w:lang w:eastAsia="he-IL"/>
    </w:rPr>
  </w:style>
  <w:style w:type="paragraph" w:customStyle="1" w:styleId="a">
    <w:name w:val="כללי [א.] ממוספר"/>
    <w:basedOn w:val="a3"/>
    <w:qFormat/>
    <w:rsid w:val="0065626D"/>
    <w:pPr>
      <w:numPr>
        <w:numId w:val="5"/>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0">
    <w:name w:val="ראשי פרקים"/>
    <w:basedOn w:val="aff7"/>
    <w:link w:val="afff1"/>
    <w:qFormat/>
    <w:rsid w:val="0065626D"/>
    <w:pPr>
      <w:tabs>
        <w:tab w:val="center" w:pos="3289"/>
      </w:tabs>
      <w:spacing w:before="240" w:after="240" w:line="360" w:lineRule="auto"/>
    </w:pPr>
    <w:rPr>
      <w:rFonts w:cs="Narkisim"/>
      <w:szCs w:val="22"/>
    </w:rPr>
  </w:style>
  <w:style w:type="character" w:customStyle="1" w:styleId="afff1">
    <w:name w:val="ראשי פרקים תו"/>
    <w:basedOn w:val="aff9"/>
    <w:link w:val="afff0"/>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2">
    <w:name w:val="Balloon Text"/>
    <w:basedOn w:val="a3"/>
    <w:link w:val="afff3"/>
    <w:uiPriority w:val="99"/>
    <w:semiHidden/>
    <w:unhideWhenUsed/>
    <w:rsid w:val="001F3BB4"/>
    <w:pPr>
      <w:jc w:val="left"/>
    </w:pPr>
    <w:rPr>
      <w:rFonts w:ascii="Tahoma" w:hAnsi="Tahoma" w:cs="Tahoma"/>
      <w:sz w:val="16"/>
      <w:szCs w:val="16"/>
    </w:rPr>
  </w:style>
  <w:style w:type="character" w:customStyle="1" w:styleId="afff3">
    <w:name w:val="טקסט בלונים תו"/>
    <w:basedOn w:val="a4"/>
    <w:link w:val="afff2"/>
    <w:uiPriority w:val="99"/>
    <w:semiHidden/>
    <w:rsid w:val="001F3BB4"/>
    <w:rPr>
      <w:rFonts w:ascii="Tahoma" w:hAnsi="Tahoma" w:cs="Tahoma"/>
      <w:sz w:val="16"/>
      <w:szCs w:val="16"/>
    </w:rPr>
  </w:style>
  <w:style w:type="table" w:styleId="afff4">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5">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character" w:customStyle="1" w:styleId="13">
    <w:name w:val="כותרת 1 תו"/>
    <w:basedOn w:val="a4"/>
    <w:link w:val="12"/>
    <w:uiPriority w:val="9"/>
    <w:rsid w:val="002C3D31"/>
    <w:rPr>
      <w:rFonts w:asciiTheme="majorHAnsi" w:eastAsiaTheme="majorEastAsia" w:hAnsiTheme="majorHAnsi" w:cstheme="majorBidi"/>
      <w:b/>
      <w:bCs/>
      <w:color w:val="365F91" w:themeColor="accent1" w:themeShade="BF"/>
      <w:sz w:val="28"/>
      <w:szCs w:val="28"/>
    </w:rPr>
  </w:style>
  <w:style w:type="character" w:styleId="Hyperlink">
    <w:name w:val="Hyperlink"/>
    <w:basedOn w:val="a4"/>
    <w:uiPriority w:val="99"/>
    <w:unhideWhenUsed/>
    <w:rsid w:val="002C3D31"/>
    <w:rPr>
      <w:color w:val="0000FF" w:themeColor="hyperlink"/>
      <w:u w:val="single"/>
    </w:rPr>
  </w:style>
  <w:style w:type="table" w:customStyle="1" w:styleId="TableGrid1">
    <w:name w:val="Table Grid1"/>
    <w:basedOn w:val="a5"/>
    <w:next w:val="afff4"/>
    <w:uiPriority w:val="59"/>
    <w:rsid w:val="002C3D31"/>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6">
    <w:name w:val="כותרת המאמר תו"/>
    <w:basedOn w:val="a4"/>
    <w:link w:val="afff7"/>
    <w:locked/>
    <w:rsid w:val="002C3D31"/>
    <w:rPr>
      <w:rFonts w:eastAsia="Times New Roman" w:cs="Narkisim"/>
      <w:b/>
      <w:bCs/>
      <w:sz w:val="32"/>
      <w:szCs w:val="32"/>
      <w:lang w:eastAsia="he-IL"/>
    </w:rPr>
  </w:style>
  <w:style w:type="paragraph" w:customStyle="1" w:styleId="afff8">
    <w:name w:val="כותרת שם כותב המאמר"/>
    <w:basedOn w:val="a3"/>
    <w:next w:val="afff9"/>
    <w:link w:val="afffa"/>
    <w:qFormat/>
    <w:rsid w:val="002C3D31"/>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ff7">
    <w:name w:val="כותרת המאמר"/>
    <w:basedOn w:val="a3"/>
    <w:next w:val="afff8"/>
    <w:link w:val="afff6"/>
    <w:rsid w:val="002C3D31"/>
    <w:pPr>
      <w:keepNext/>
      <w:spacing w:before="840" w:after="120" w:line="276" w:lineRule="auto"/>
      <w:jc w:val="center"/>
      <w:outlineLvl w:val="2"/>
    </w:pPr>
    <w:rPr>
      <w:rFonts w:eastAsia="Times New Roman" w:cs="Narkisim"/>
      <w:b/>
      <w:bCs/>
      <w:sz w:val="32"/>
      <w:szCs w:val="32"/>
      <w:lang w:eastAsia="he-IL"/>
    </w:rPr>
  </w:style>
  <w:style w:type="character" w:customStyle="1" w:styleId="afffa">
    <w:name w:val="כותרת שם כותב המאמר תו"/>
    <w:basedOn w:val="a4"/>
    <w:link w:val="afff8"/>
    <w:locked/>
    <w:rsid w:val="002C3D31"/>
    <w:rPr>
      <w:rFonts w:eastAsia="Times New Roman" w:cs="Narkisim"/>
      <w:b/>
      <w:bCs/>
      <w:sz w:val="24"/>
      <w:szCs w:val="28"/>
      <w:lang w:eastAsia="he-IL"/>
    </w:rPr>
  </w:style>
  <w:style w:type="paragraph" w:customStyle="1" w:styleId="afff9">
    <w:name w:val="כותרת תפקיד כותב המאמר"/>
    <w:basedOn w:val="a3"/>
    <w:next w:val="ae"/>
    <w:link w:val="afffb"/>
    <w:qFormat/>
    <w:rsid w:val="002C3D31"/>
    <w:pPr>
      <w:overflowPunct w:val="0"/>
      <w:autoSpaceDE w:val="0"/>
      <w:autoSpaceDN w:val="0"/>
      <w:adjustRightInd w:val="0"/>
      <w:spacing w:before="240" w:after="600" w:line="276" w:lineRule="auto"/>
      <w:jc w:val="center"/>
      <w:outlineLvl w:val="5"/>
    </w:pPr>
    <w:rPr>
      <w:rFonts w:eastAsia="Times New Roman" w:cs="Narkisim"/>
      <w:b/>
      <w:bCs/>
      <w:sz w:val="26"/>
      <w:szCs w:val="26"/>
      <w:lang w:eastAsia="he-IL"/>
    </w:rPr>
  </w:style>
  <w:style w:type="character" w:customStyle="1" w:styleId="afffb">
    <w:name w:val="כותרת תפקיד כותב המאמר תו"/>
    <w:basedOn w:val="a4"/>
    <w:link w:val="afff9"/>
    <w:locked/>
    <w:rsid w:val="002C3D31"/>
    <w:rPr>
      <w:rFonts w:eastAsia="Times New Roman" w:cs="Narkisim"/>
      <w:b/>
      <w:bCs/>
      <w:sz w:val="26"/>
      <w:szCs w:val="26"/>
      <w:lang w:eastAsia="he-IL"/>
    </w:rPr>
  </w:style>
  <w:style w:type="character" w:styleId="afffc">
    <w:name w:val="Book Title"/>
    <w:basedOn w:val="a4"/>
    <w:uiPriority w:val="33"/>
    <w:qFormat/>
    <w:rsid w:val="002C3D31"/>
    <w:rPr>
      <w:b/>
      <w:bCs/>
      <w:smallCaps/>
      <w:spacing w:val="5"/>
    </w:rPr>
  </w:style>
  <w:style w:type="paragraph" w:customStyle="1" w:styleId="afffd">
    <w:name w:val="פרדס"/>
    <w:basedOn w:val="a3"/>
    <w:link w:val="afffe"/>
    <w:qFormat/>
    <w:rsid w:val="002C3D31"/>
    <w:pPr>
      <w:spacing w:line="360" w:lineRule="auto"/>
    </w:pPr>
    <w:rPr>
      <w:rFonts w:ascii="Calibri" w:eastAsia="Calibri" w:hAnsi="Calibri"/>
      <w:sz w:val="28"/>
    </w:rPr>
  </w:style>
  <w:style w:type="character" w:customStyle="1" w:styleId="afffe">
    <w:name w:val="פרדס תו"/>
    <w:basedOn w:val="a4"/>
    <w:link w:val="afffd"/>
    <w:rsid w:val="002C3D31"/>
    <w:rPr>
      <w:rFonts w:ascii="Calibri" w:eastAsia="Calibri" w:hAnsi="Calibri" w:cs="FrankRuehl"/>
      <w:sz w:val="28"/>
      <w:szCs w:val="28"/>
    </w:rPr>
  </w:style>
  <w:style w:type="character" w:styleId="affff">
    <w:name w:val="annotation reference"/>
    <w:basedOn w:val="a4"/>
    <w:uiPriority w:val="99"/>
    <w:semiHidden/>
    <w:unhideWhenUsed/>
    <w:rsid w:val="002C3D31"/>
    <w:rPr>
      <w:sz w:val="16"/>
      <w:szCs w:val="16"/>
    </w:rPr>
  </w:style>
  <w:style w:type="paragraph" w:styleId="affff0">
    <w:name w:val="annotation text"/>
    <w:basedOn w:val="a3"/>
    <w:link w:val="affff1"/>
    <w:uiPriority w:val="99"/>
    <w:semiHidden/>
    <w:unhideWhenUsed/>
    <w:rsid w:val="002C3D31"/>
    <w:rPr>
      <w:sz w:val="20"/>
      <w:szCs w:val="20"/>
    </w:rPr>
  </w:style>
  <w:style w:type="character" w:customStyle="1" w:styleId="affff1">
    <w:name w:val="טקסט הערה תו"/>
    <w:basedOn w:val="a4"/>
    <w:link w:val="affff0"/>
    <w:uiPriority w:val="99"/>
    <w:semiHidden/>
    <w:rsid w:val="002C3D31"/>
    <w:rPr>
      <w:rFonts w:cs="FrankRuehl"/>
    </w:rPr>
  </w:style>
  <w:style w:type="paragraph" w:styleId="affff2">
    <w:name w:val="annotation subject"/>
    <w:basedOn w:val="affff0"/>
    <w:next w:val="affff0"/>
    <w:link w:val="affff3"/>
    <w:uiPriority w:val="99"/>
    <w:semiHidden/>
    <w:unhideWhenUsed/>
    <w:rsid w:val="002C3D31"/>
    <w:rPr>
      <w:b/>
      <w:bCs/>
    </w:rPr>
  </w:style>
  <w:style w:type="character" w:customStyle="1" w:styleId="affff3">
    <w:name w:val="נושא הערה תו"/>
    <w:basedOn w:val="affff1"/>
    <w:link w:val="affff2"/>
    <w:uiPriority w:val="99"/>
    <w:semiHidden/>
    <w:rsid w:val="002C3D31"/>
    <w:rPr>
      <w:rFonts w:cs="FrankRuehl"/>
      <w:b/>
      <w:bCs/>
    </w:rPr>
  </w:style>
  <w:style w:type="paragraph" w:styleId="affff4">
    <w:name w:val="Revision"/>
    <w:hidden/>
    <w:uiPriority w:val="99"/>
    <w:semiHidden/>
    <w:rsid w:val="002C3D31"/>
    <w:rPr>
      <w:rFonts w:cs="FrankRuehl"/>
      <w:sz w:val="22"/>
      <w:szCs w:val="28"/>
    </w:rPr>
  </w:style>
  <w:style w:type="character" w:customStyle="1" w:styleId="default">
    <w:name w:val="default"/>
    <w:basedOn w:val="a4"/>
    <w:rsid w:val="002C3D31"/>
    <w:rPr>
      <w:rFonts w:ascii="Times New Roman" w:hAnsi="Times New Roman" w:cs="Times New Roman" w:hint="default"/>
      <w:sz w:val="26"/>
      <w:szCs w:val="26"/>
    </w:rPr>
  </w:style>
  <w:style w:type="paragraph" w:customStyle="1" w:styleId="P00">
    <w:name w:val="P00"/>
    <w:rsid w:val="002C3D3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table" w:customStyle="1" w:styleId="19">
    <w:name w:val="טבלת רשת1"/>
    <w:basedOn w:val="a5"/>
    <w:next w:val="afff4"/>
    <w:uiPriority w:val="59"/>
    <w:rsid w:val="00A475AE"/>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
    <w:name w:val="Body text (2)"/>
    <w:basedOn w:val="a3"/>
    <w:link w:val="Bodytext20"/>
    <w:rsid w:val="00A475AE"/>
    <w:pPr>
      <w:widowControl w:val="0"/>
      <w:shd w:val="clear" w:color="auto" w:fill="FFFFFF"/>
      <w:tabs>
        <w:tab w:val="left" w:pos="6038"/>
      </w:tabs>
      <w:spacing w:before="120" w:line="360" w:lineRule="exact"/>
    </w:pPr>
    <w:rPr>
      <w:rFonts w:ascii="David" w:eastAsia="Calibri" w:hAnsi="Calibri" w:cs="David"/>
      <w:b/>
      <w:bCs/>
      <w:sz w:val="28"/>
      <w:szCs w:val="26"/>
    </w:rPr>
  </w:style>
  <w:style w:type="character" w:customStyle="1" w:styleId="Bodytext20">
    <w:name w:val="Body text (2)_"/>
    <w:basedOn w:val="a4"/>
    <w:link w:val="Bodytext2"/>
    <w:rsid w:val="00A475AE"/>
    <w:rPr>
      <w:rFonts w:ascii="David" w:eastAsia="Calibri" w:hAnsi="Calibri" w:cs="David"/>
      <w:b/>
      <w:bCs/>
      <w:sz w:val="28"/>
      <w:szCs w:val="26"/>
      <w:shd w:val="clear" w:color="auto" w:fill="FFFFFF"/>
    </w:rPr>
  </w:style>
  <w:style w:type="character" w:customStyle="1" w:styleId="Ruller4">
    <w:name w:val="Ruller4 תו"/>
    <w:link w:val="Ruller40"/>
    <w:locked/>
    <w:rsid w:val="00A475AE"/>
    <w:rPr>
      <w:rFonts w:ascii="Arial TUR" w:hAnsi="Arial TUR" w:cs="FrankRuehl"/>
      <w:spacing w:val="10"/>
      <w:szCs w:val="28"/>
    </w:rPr>
  </w:style>
  <w:style w:type="paragraph" w:customStyle="1" w:styleId="Ruller40">
    <w:name w:val="Ruller4"/>
    <w:basedOn w:val="a3"/>
    <w:link w:val="Ruller4"/>
    <w:rsid w:val="00A475AE"/>
    <w:pPr>
      <w:tabs>
        <w:tab w:val="left" w:pos="800"/>
      </w:tabs>
      <w:overflowPunct w:val="0"/>
      <w:autoSpaceDE w:val="0"/>
      <w:autoSpaceDN w:val="0"/>
      <w:adjustRightInd w:val="0"/>
      <w:spacing w:line="360" w:lineRule="auto"/>
    </w:pPr>
    <w:rPr>
      <w:rFonts w:ascii="Arial TUR" w:hAnsi="Arial TUR"/>
      <w:spacing w:val="10"/>
      <w:sz w:val="20"/>
    </w:rPr>
  </w:style>
  <w:style w:type="paragraph" w:customStyle="1" w:styleId="Ruller5">
    <w:name w:val="Ruller5"/>
    <w:basedOn w:val="a3"/>
    <w:rsid w:val="00A475AE"/>
    <w:pPr>
      <w:overflowPunct w:val="0"/>
      <w:autoSpaceDE w:val="0"/>
      <w:autoSpaceDN w:val="0"/>
      <w:adjustRightInd w:val="0"/>
      <w:ind w:left="1642" w:right="1282"/>
    </w:pPr>
    <w:rPr>
      <w:rFonts w:ascii="Arial TUR" w:eastAsia="Times New Roman" w:hAnsi="Arial TUR"/>
      <w:spacing w:val="10"/>
    </w:rPr>
  </w:style>
  <w:style w:type="paragraph" w:customStyle="1" w:styleId="Ruller41">
    <w:name w:val="Ruller4 אלפביתי"/>
    <w:basedOn w:val="Ruller40"/>
    <w:next w:val="Ruller40"/>
    <w:rsid w:val="00A475AE"/>
  </w:style>
  <w:style w:type="numbering" w:customStyle="1" w:styleId="1a">
    <w:name w:val="ללא רשימה1"/>
    <w:next w:val="a6"/>
    <w:uiPriority w:val="99"/>
    <w:semiHidden/>
    <w:unhideWhenUsed/>
    <w:rsid w:val="00A475AE"/>
  </w:style>
  <w:style w:type="character" w:customStyle="1" w:styleId="st">
    <w:name w:val="st"/>
    <w:basedOn w:val="a4"/>
    <w:rsid w:val="00A475AE"/>
  </w:style>
  <w:style w:type="paragraph" w:customStyle="1" w:styleId="ruller400">
    <w:name w:val="ruller40"/>
    <w:basedOn w:val="a3"/>
    <w:rsid w:val="00A475AE"/>
    <w:pPr>
      <w:overflowPunct w:val="0"/>
      <w:autoSpaceDE w:val="0"/>
      <w:autoSpaceDN w:val="0"/>
      <w:spacing w:line="360" w:lineRule="auto"/>
    </w:pPr>
    <w:rPr>
      <w:rFonts w:ascii="Arial TUR" w:eastAsia="Times New Roman" w:hAnsi="Arial TUR" w:cs="Arial TUR"/>
      <w:spacing w:val="10"/>
      <w:szCs w:val="22"/>
    </w:rPr>
  </w:style>
  <w:style w:type="paragraph" w:customStyle="1" w:styleId="ruller50">
    <w:name w:val="ruller5"/>
    <w:basedOn w:val="a3"/>
    <w:rsid w:val="00A475AE"/>
    <w:pPr>
      <w:overflowPunct w:val="0"/>
      <w:autoSpaceDE w:val="0"/>
      <w:autoSpaceDN w:val="0"/>
      <w:ind w:left="1642" w:right="1282"/>
    </w:pPr>
    <w:rPr>
      <w:rFonts w:ascii="Arial TUR" w:eastAsia="Times New Roman" w:hAnsi="Arial TUR" w:cs="Arial TUR"/>
      <w:spacing w:val="10"/>
      <w:szCs w:val="22"/>
    </w:rPr>
  </w:style>
  <w:style w:type="character" w:customStyle="1" w:styleId="ruller410">
    <w:name w:val="ruller41"/>
    <w:basedOn w:val="a4"/>
    <w:rsid w:val="00A475AE"/>
    <w:rPr>
      <w:rFonts w:ascii="Arial TUR" w:hAnsi="Arial TUR" w:cs="Arial TUR" w:hint="default"/>
      <w:spacing w:val="10"/>
    </w:rPr>
  </w:style>
  <w:style w:type="paragraph" w:styleId="affff5">
    <w:name w:val="Intense Quote"/>
    <w:basedOn w:val="a3"/>
    <w:next w:val="a3"/>
    <w:link w:val="affff6"/>
    <w:uiPriority w:val="30"/>
    <w:qFormat/>
    <w:rsid w:val="00D9301F"/>
    <w:pPr>
      <w:pBdr>
        <w:bottom w:val="single" w:sz="4" w:space="4" w:color="4F81BD" w:themeColor="accent1"/>
      </w:pBdr>
      <w:spacing w:before="200" w:after="280"/>
      <w:ind w:left="936" w:right="936"/>
    </w:pPr>
    <w:rPr>
      <w:b/>
      <w:bCs/>
      <w:i/>
      <w:iCs/>
      <w:color w:val="4F81BD" w:themeColor="accent1"/>
    </w:rPr>
  </w:style>
  <w:style w:type="character" w:customStyle="1" w:styleId="affff6">
    <w:name w:val="ציטוט חזק תו"/>
    <w:basedOn w:val="a4"/>
    <w:link w:val="affff5"/>
    <w:uiPriority w:val="30"/>
    <w:rsid w:val="00D9301F"/>
    <w:rPr>
      <w:rFonts w:cs="FrankRuehl"/>
      <w:b/>
      <w:bCs/>
      <w:i/>
      <w:iCs/>
      <w:color w:val="4F81BD" w:themeColor="accent1"/>
      <w:sz w:val="22"/>
      <w:szCs w:val="28"/>
    </w:rPr>
  </w:style>
  <w:style w:type="numbering" w:customStyle="1" w:styleId="21">
    <w:name w:val="ללא רשימה2"/>
    <w:next w:val="a6"/>
    <w:uiPriority w:val="99"/>
    <w:semiHidden/>
    <w:unhideWhenUsed/>
    <w:rsid w:val="00462FE4"/>
  </w:style>
  <w:style w:type="table" w:customStyle="1" w:styleId="22">
    <w:name w:val="טבלת רשת2"/>
    <w:basedOn w:val="a5"/>
    <w:next w:val="afff4"/>
    <w:uiPriority w:val="59"/>
    <w:rsid w:val="00462FE4"/>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5"/>
    <w:next w:val="afff4"/>
    <w:uiPriority w:val="59"/>
    <w:rsid w:val="00462FE4"/>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12">
    <w:name w:val="heading 1"/>
    <w:basedOn w:val="a3"/>
    <w:next w:val="a3"/>
    <w:link w:val="13"/>
    <w:uiPriority w:val="9"/>
    <w:qFormat/>
    <w:rsid w:val="002C3D3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פסק דין תו"/>
    <w:basedOn w:val="a4"/>
    <w:link w:val="af5"/>
    <w:locked/>
    <w:rsid w:val="003D0A52"/>
    <w:rPr>
      <w:rFonts w:ascii="Arial" w:eastAsia="Calibri" w:hAnsi="Arial" w:cs="FrankRuehl"/>
      <w:bCs/>
      <w:spacing w:val="20"/>
      <w:kern w:val="28"/>
      <w:sz w:val="24"/>
      <w:szCs w:val="32"/>
    </w:rPr>
  </w:style>
  <w:style w:type="paragraph" w:customStyle="1" w:styleId="af5">
    <w:name w:val="פסק דין"/>
    <w:basedOn w:val="a3"/>
    <w:next w:val="ae"/>
    <w:link w:val="af4"/>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4">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4"/>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6">
    <w:name w:val="כותרת [א.] צד תו"/>
    <w:basedOn w:val="a4"/>
    <w:link w:val="af7"/>
    <w:locked/>
    <w:rsid w:val="008A683B"/>
    <w:rPr>
      <w:rFonts w:ascii="Arial" w:eastAsia="Times New Roman" w:hAnsi="Arial" w:cs="Narkisim"/>
      <w:b/>
      <w:bCs/>
      <w:sz w:val="24"/>
      <w:szCs w:val="24"/>
    </w:rPr>
  </w:style>
  <w:style w:type="paragraph" w:customStyle="1" w:styleId="af7">
    <w:name w:val="כותרת [א.] צד"/>
    <w:basedOn w:val="a1"/>
    <w:next w:val="ae"/>
    <w:link w:val="af6"/>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5">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5"/>
    <w:qFormat/>
    <w:rsid w:val="008A683B"/>
    <w:pPr>
      <w:numPr>
        <w:ilvl w:val="2"/>
      </w:numPr>
      <w:spacing w:before="240"/>
      <w:outlineLvl w:val="4"/>
    </w:pPr>
    <w:rPr>
      <w:sz w:val="22"/>
      <w:szCs w:val="22"/>
    </w:rPr>
  </w:style>
  <w:style w:type="character" w:customStyle="1" w:styleId="af8">
    <w:name w:val="כותרת [(א)] צד תו"/>
    <w:basedOn w:val="15"/>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8"/>
    <w:qFormat/>
    <w:rsid w:val="008A683B"/>
    <w:pPr>
      <w:numPr>
        <w:ilvl w:val="3"/>
        <w:numId w:val="4"/>
      </w:numPr>
      <w:outlineLvl w:val="5"/>
    </w:pPr>
    <w:rPr>
      <w:b w:val="0"/>
      <w:bCs w:val="0"/>
      <w:i/>
      <w:iCs/>
    </w:rPr>
  </w:style>
  <w:style w:type="character" w:styleId="af9">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paragraph" w:customStyle="1" w:styleId="afa">
    <w:name w:val="שמות הדיינים"/>
    <w:basedOn w:val="a3"/>
    <w:next w:val="a3"/>
    <w:link w:val="afb"/>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b">
    <w:name w:val="שמות הדיינים תו"/>
    <w:basedOn w:val="a4"/>
    <w:link w:val="afa"/>
    <w:rsid w:val="00D77F78"/>
    <w:rPr>
      <w:rFonts w:eastAsia="Calibri" w:cs="Narkisim"/>
      <w:b/>
      <w:bCs/>
      <w:kern w:val="28"/>
      <w:sz w:val="23"/>
      <w:szCs w:val="23"/>
    </w:rPr>
  </w:style>
  <w:style w:type="paragraph" w:styleId="afc">
    <w:name w:val="header"/>
    <w:basedOn w:val="a3"/>
    <w:link w:val="afd"/>
    <w:uiPriority w:val="99"/>
    <w:unhideWhenUsed/>
    <w:rsid w:val="00FA1DAB"/>
    <w:pPr>
      <w:tabs>
        <w:tab w:val="center" w:pos="4153"/>
        <w:tab w:val="right" w:pos="8306"/>
      </w:tabs>
    </w:pPr>
  </w:style>
  <w:style w:type="character" w:customStyle="1" w:styleId="afd">
    <w:name w:val="כותרת עליונה תו"/>
    <w:basedOn w:val="a4"/>
    <w:link w:val="afc"/>
    <w:uiPriority w:val="99"/>
    <w:rsid w:val="00FA1DAB"/>
    <w:rPr>
      <w:rFonts w:cs="FrankRuehl"/>
      <w:sz w:val="22"/>
      <w:szCs w:val="28"/>
    </w:rPr>
  </w:style>
  <w:style w:type="paragraph" w:styleId="afe">
    <w:name w:val="footer"/>
    <w:basedOn w:val="a3"/>
    <w:link w:val="aff"/>
    <w:uiPriority w:val="99"/>
    <w:unhideWhenUsed/>
    <w:rsid w:val="00FA1DAB"/>
    <w:pPr>
      <w:tabs>
        <w:tab w:val="center" w:pos="4153"/>
        <w:tab w:val="right" w:pos="8306"/>
      </w:tabs>
    </w:pPr>
  </w:style>
  <w:style w:type="character" w:customStyle="1" w:styleId="aff">
    <w:name w:val="כותרת תחתונה תו"/>
    <w:basedOn w:val="a4"/>
    <w:link w:val="afe"/>
    <w:uiPriority w:val="99"/>
    <w:rsid w:val="00FA1DAB"/>
    <w:rPr>
      <w:rFonts w:cs="FrankRuehl"/>
      <w:sz w:val="22"/>
      <w:szCs w:val="28"/>
    </w:rPr>
  </w:style>
  <w:style w:type="paragraph" w:customStyle="1" w:styleId="aff0">
    <w:name w:val="רשימה רגילה"/>
    <w:basedOn w:val="1"/>
    <w:next w:val="af"/>
    <w:link w:val="aff1"/>
    <w:qFormat/>
    <w:rsid w:val="009D23D6"/>
    <w:pPr>
      <w:ind w:left="0" w:firstLine="0"/>
    </w:pPr>
  </w:style>
  <w:style w:type="character" w:customStyle="1" w:styleId="aff1">
    <w:name w:val="רשימה רגילה תו"/>
    <w:basedOn w:val="14"/>
    <w:link w:val="aff0"/>
    <w:rsid w:val="009D23D6"/>
    <w:rPr>
      <w:rFonts w:ascii="David" w:eastAsia="Calibri" w:hAnsi="David" w:cs="FrankRuehl"/>
      <w:kern w:val="28"/>
      <w:sz w:val="36"/>
      <w:szCs w:val="28"/>
    </w:rPr>
  </w:style>
  <w:style w:type="paragraph" w:customStyle="1" w:styleId="a1">
    <w:name w:val="כותרת [א.] צד"/>
    <w:basedOn w:val="a3"/>
    <w:next w:val="ae"/>
    <w:link w:val="16"/>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6">
    <w:name w:val="כותרת [א.] צד תו1"/>
    <w:basedOn w:val="a4"/>
    <w:link w:val="a1"/>
    <w:rsid w:val="008A683B"/>
    <w:rPr>
      <w:rFonts w:ascii="Arial" w:eastAsia="Times New Roman" w:hAnsi="Arial" w:cs="Narkisim"/>
      <w:b/>
      <w:bCs/>
      <w:sz w:val="24"/>
      <w:szCs w:val="24"/>
    </w:rPr>
  </w:style>
  <w:style w:type="paragraph" w:customStyle="1" w:styleId="aff2">
    <w:name w:val="מספר תיק"/>
    <w:basedOn w:val="a3"/>
    <w:link w:val="aff3"/>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3">
    <w:name w:val="מספר תיק תו"/>
    <w:basedOn w:val="a4"/>
    <w:link w:val="aff2"/>
    <w:rsid w:val="003D0A52"/>
    <w:rPr>
      <w:rFonts w:eastAsia="Times New Roman" w:cs="FrankRuehl"/>
      <w:sz w:val="24"/>
      <w:szCs w:val="32"/>
      <w:lang w:eastAsia="he-IL"/>
    </w:rPr>
  </w:style>
  <w:style w:type="paragraph" w:customStyle="1" w:styleId="aff4">
    <w:name w:val="פלוני"/>
    <w:basedOn w:val="a3"/>
    <w:link w:val="aff5"/>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5">
    <w:name w:val="פלוני תו"/>
    <w:basedOn w:val="a4"/>
    <w:link w:val="aff4"/>
    <w:rsid w:val="003D0A52"/>
    <w:rPr>
      <w:rFonts w:eastAsia="Times New Roman" w:cs="FrankRuehl"/>
      <w:sz w:val="26"/>
      <w:szCs w:val="32"/>
      <w:lang w:eastAsia="he-IL"/>
    </w:rPr>
  </w:style>
  <w:style w:type="paragraph" w:customStyle="1" w:styleId="aff6">
    <w:name w:val="כותרת הנידון ומסקנות"/>
    <w:basedOn w:val="a3"/>
    <w:next w:val="aff7"/>
    <w:link w:val="aff8"/>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7">
    <w:name w:val="תקציר פתיחה"/>
    <w:basedOn w:val="a3"/>
    <w:next w:val="a3"/>
    <w:link w:val="aff9"/>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9">
    <w:name w:val="תקציר פתיחה תו"/>
    <w:basedOn w:val="a4"/>
    <w:link w:val="aff7"/>
    <w:rsid w:val="0065626D"/>
    <w:rPr>
      <w:rFonts w:eastAsia="Times New Roman" w:cs="FrankRuehl"/>
      <w:szCs w:val="24"/>
      <w:lang w:eastAsia="he-IL"/>
    </w:rPr>
  </w:style>
  <w:style w:type="character" w:customStyle="1" w:styleId="aff8">
    <w:name w:val="כותרת הנידון ומסקנות תו"/>
    <w:basedOn w:val="a4"/>
    <w:link w:val="aff6"/>
    <w:rsid w:val="003D0A52"/>
    <w:rPr>
      <w:rFonts w:ascii="Cambria" w:eastAsia="Times New Roman" w:hAnsi="Cambria" w:cs="Narkisim"/>
      <w:b/>
      <w:noProof/>
      <w:sz w:val="26"/>
      <w:szCs w:val="26"/>
      <w:lang w:eastAsia="he-IL"/>
    </w:rPr>
  </w:style>
  <w:style w:type="paragraph" w:customStyle="1" w:styleId="affa">
    <w:name w:val="מסקנות [א.] תוכן"/>
    <w:basedOn w:val="a3"/>
    <w:link w:val="affb"/>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b">
    <w:name w:val="מסקנות [א.] תוכן תו"/>
    <w:basedOn w:val="a4"/>
    <w:link w:val="affa"/>
    <w:rsid w:val="0065626D"/>
    <w:rPr>
      <w:rFonts w:eastAsia="Times New Roman" w:cs="FrankRuehl"/>
      <w:szCs w:val="24"/>
      <w:lang w:eastAsia="he-IL"/>
    </w:rPr>
  </w:style>
  <w:style w:type="paragraph" w:customStyle="1" w:styleId="affc">
    <w:name w:val="בבית הדין הרבני"/>
    <w:basedOn w:val="a3"/>
    <w:next w:val="affd"/>
    <w:link w:val="affe"/>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d">
    <w:name w:val="לפני כבוד הדיינים"/>
    <w:basedOn w:val="a3"/>
    <w:next w:val="afa"/>
    <w:link w:val="afff"/>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
    <w:name w:val="לפני כבוד הדיינים תו"/>
    <w:basedOn w:val="a4"/>
    <w:link w:val="affd"/>
    <w:rsid w:val="0065626D"/>
    <w:rPr>
      <w:rFonts w:eastAsia="Times New Roman" w:cs="FrankRuehl"/>
      <w:sz w:val="22"/>
      <w:szCs w:val="26"/>
      <w:lang w:eastAsia="he-IL"/>
    </w:rPr>
  </w:style>
  <w:style w:type="character" w:customStyle="1" w:styleId="affe">
    <w:name w:val="בבית הדין הרבני תו"/>
    <w:basedOn w:val="a4"/>
    <w:link w:val="affc"/>
    <w:rsid w:val="003D0A52"/>
    <w:rPr>
      <w:rFonts w:eastAsia="Times New Roman" w:cs="FrankRuehl"/>
      <w:b/>
      <w:bCs/>
      <w:sz w:val="24"/>
      <w:szCs w:val="28"/>
      <w:lang w:eastAsia="he-IL"/>
    </w:rPr>
  </w:style>
  <w:style w:type="paragraph" w:customStyle="1" w:styleId="17">
    <w:name w:val="מסקנות [א.(1)] תוכן"/>
    <w:basedOn w:val="a3"/>
    <w:link w:val="18"/>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8">
    <w:name w:val="מסקנות [א.(1)] תוכן תו"/>
    <w:basedOn w:val="a4"/>
    <w:link w:val="17"/>
    <w:rsid w:val="0065626D"/>
    <w:rPr>
      <w:rFonts w:eastAsia="Times New Roman" w:cs="FrankRuehl"/>
      <w:sz w:val="24"/>
      <w:szCs w:val="24"/>
      <w:lang w:eastAsia="he-IL"/>
    </w:rPr>
  </w:style>
  <w:style w:type="paragraph" w:customStyle="1" w:styleId="a">
    <w:name w:val="כללי [א.] ממוספר"/>
    <w:basedOn w:val="a3"/>
    <w:qFormat/>
    <w:rsid w:val="0065626D"/>
    <w:pPr>
      <w:numPr>
        <w:numId w:val="5"/>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0">
    <w:name w:val="ראשי פרקים"/>
    <w:basedOn w:val="aff7"/>
    <w:link w:val="afff1"/>
    <w:qFormat/>
    <w:rsid w:val="0065626D"/>
    <w:pPr>
      <w:tabs>
        <w:tab w:val="center" w:pos="3289"/>
      </w:tabs>
      <w:spacing w:before="240" w:after="240" w:line="360" w:lineRule="auto"/>
    </w:pPr>
    <w:rPr>
      <w:rFonts w:cs="Narkisim"/>
      <w:szCs w:val="22"/>
    </w:rPr>
  </w:style>
  <w:style w:type="character" w:customStyle="1" w:styleId="afff1">
    <w:name w:val="ראשי פרקים תו"/>
    <w:basedOn w:val="aff9"/>
    <w:link w:val="afff0"/>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2">
    <w:name w:val="Balloon Text"/>
    <w:basedOn w:val="a3"/>
    <w:link w:val="afff3"/>
    <w:uiPriority w:val="99"/>
    <w:semiHidden/>
    <w:unhideWhenUsed/>
    <w:rsid w:val="001F3BB4"/>
    <w:pPr>
      <w:jc w:val="left"/>
    </w:pPr>
    <w:rPr>
      <w:rFonts w:ascii="Tahoma" w:hAnsi="Tahoma" w:cs="Tahoma"/>
      <w:sz w:val="16"/>
      <w:szCs w:val="16"/>
    </w:rPr>
  </w:style>
  <w:style w:type="character" w:customStyle="1" w:styleId="afff3">
    <w:name w:val="טקסט בלונים תו"/>
    <w:basedOn w:val="a4"/>
    <w:link w:val="afff2"/>
    <w:uiPriority w:val="99"/>
    <w:semiHidden/>
    <w:rsid w:val="001F3BB4"/>
    <w:rPr>
      <w:rFonts w:ascii="Tahoma" w:hAnsi="Tahoma" w:cs="Tahoma"/>
      <w:sz w:val="16"/>
      <w:szCs w:val="16"/>
    </w:rPr>
  </w:style>
  <w:style w:type="table" w:styleId="afff4">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5">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character" w:customStyle="1" w:styleId="13">
    <w:name w:val="כותרת 1 תו"/>
    <w:basedOn w:val="a4"/>
    <w:link w:val="12"/>
    <w:uiPriority w:val="9"/>
    <w:rsid w:val="002C3D31"/>
    <w:rPr>
      <w:rFonts w:asciiTheme="majorHAnsi" w:eastAsiaTheme="majorEastAsia" w:hAnsiTheme="majorHAnsi" w:cstheme="majorBidi"/>
      <w:b/>
      <w:bCs/>
      <w:color w:val="365F91" w:themeColor="accent1" w:themeShade="BF"/>
      <w:sz w:val="28"/>
      <w:szCs w:val="28"/>
    </w:rPr>
  </w:style>
  <w:style w:type="character" w:styleId="Hyperlink">
    <w:name w:val="Hyperlink"/>
    <w:basedOn w:val="a4"/>
    <w:uiPriority w:val="99"/>
    <w:unhideWhenUsed/>
    <w:rsid w:val="002C3D31"/>
    <w:rPr>
      <w:color w:val="0000FF" w:themeColor="hyperlink"/>
      <w:u w:val="single"/>
    </w:rPr>
  </w:style>
  <w:style w:type="table" w:customStyle="1" w:styleId="TableGrid1">
    <w:name w:val="Table Grid1"/>
    <w:basedOn w:val="a5"/>
    <w:next w:val="afff4"/>
    <w:uiPriority w:val="59"/>
    <w:rsid w:val="002C3D31"/>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6">
    <w:name w:val="כותרת המאמר תו"/>
    <w:basedOn w:val="a4"/>
    <w:link w:val="afff7"/>
    <w:locked/>
    <w:rsid w:val="002C3D31"/>
    <w:rPr>
      <w:rFonts w:eastAsia="Times New Roman" w:cs="Narkisim"/>
      <w:b/>
      <w:bCs/>
      <w:sz w:val="32"/>
      <w:szCs w:val="32"/>
      <w:lang w:eastAsia="he-IL"/>
    </w:rPr>
  </w:style>
  <w:style w:type="paragraph" w:customStyle="1" w:styleId="afff8">
    <w:name w:val="כותרת שם כותב המאמר"/>
    <w:basedOn w:val="a3"/>
    <w:next w:val="afff9"/>
    <w:link w:val="afffa"/>
    <w:qFormat/>
    <w:rsid w:val="002C3D31"/>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ff7">
    <w:name w:val="כותרת המאמר"/>
    <w:basedOn w:val="a3"/>
    <w:next w:val="afff8"/>
    <w:link w:val="afff6"/>
    <w:rsid w:val="002C3D31"/>
    <w:pPr>
      <w:keepNext/>
      <w:spacing w:before="840" w:after="120" w:line="276" w:lineRule="auto"/>
      <w:jc w:val="center"/>
      <w:outlineLvl w:val="2"/>
    </w:pPr>
    <w:rPr>
      <w:rFonts w:eastAsia="Times New Roman" w:cs="Narkisim"/>
      <w:b/>
      <w:bCs/>
      <w:sz w:val="32"/>
      <w:szCs w:val="32"/>
      <w:lang w:eastAsia="he-IL"/>
    </w:rPr>
  </w:style>
  <w:style w:type="character" w:customStyle="1" w:styleId="afffa">
    <w:name w:val="כותרת שם כותב המאמר תו"/>
    <w:basedOn w:val="a4"/>
    <w:link w:val="afff8"/>
    <w:locked/>
    <w:rsid w:val="002C3D31"/>
    <w:rPr>
      <w:rFonts w:eastAsia="Times New Roman" w:cs="Narkisim"/>
      <w:b/>
      <w:bCs/>
      <w:sz w:val="24"/>
      <w:szCs w:val="28"/>
      <w:lang w:eastAsia="he-IL"/>
    </w:rPr>
  </w:style>
  <w:style w:type="paragraph" w:customStyle="1" w:styleId="afff9">
    <w:name w:val="כותרת תפקיד כותב המאמר"/>
    <w:basedOn w:val="a3"/>
    <w:next w:val="ae"/>
    <w:link w:val="afffb"/>
    <w:qFormat/>
    <w:rsid w:val="002C3D31"/>
    <w:pPr>
      <w:overflowPunct w:val="0"/>
      <w:autoSpaceDE w:val="0"/>
      <w:autoSpaceDN w:val="0"/>
      <w:adjustRightInd w:val="0"/>
      <w:spacing w:before="240" w:after="600" w:line="276" w:lineRule="auto"/>
      <w:jc w:val="center"/>
      <w:outlineLvl w:val="5"/>
    </w:pPr>
    <w:rPr>
      <w:rFonts w:eastAsia="Times New Roman" w:cs="Narkisim"/>
      <w:b/>
      <w:bCs/>
      <w:sz w:val="26"/>
      <w:szCs w:val="26"/>
      <w:lang w:eastAsia="he-IL"/>
    </w:rPr>
  </w:style>
  <w:style w:type="character" w:customStyle="1" w:styleId="afffb">
    <w:name w:val="כותרת תפקיד כותב המאמר תו"/>
    <w:basedOn w:val="a4"/>
    <w:link w:val="afff9"/>
    <w:locked/>
    <w:rsid w:val="002C3D31"/>
    <w:rPr>
      <w:rFonts w:eastAsia="Times New Roman" w:cs="Narkisim"/>
      <w:b/>
      <w:bCs/>
      <w:sz w:val="26"/>
      <w:szCs w:val="26"/>
      <w:lang w:eastAsia="he-IL"/>
    </w:rPr>
  </w:style>
  <w:style w:type="character" w:styleId="afffc">
    <w:name w:val="Book Title"/>
    <w:basedOn w:val="a4"/>
    <w:uiPriority w:val="33"/>
    <w:qFormat/>
    <w:rsid w:val="002C3D31"/>
    <w:rPr>
      <w:b/>
      <w:bCs/>
      <w:smallCaps/>
      <w:spacing w:val="5"/>
    </w:rPr>
  </w:style>
  <w:style w:type="paragraph" w:customStyle="1" w:styleId="afffd">
    <w:name w:val="פרדס"/>
    <w:basedOn w:val="a3"/>
    <w:link w:val="afffe"/>
    <w:qFormat/>
    <w:rsid w:val="002C3D31"/>
    <w:pPr>
      <w:spacing w:line="360" w:lineRule="auto"/>
    </w:pPr>
    <w:rPr>
      <w:rFonts w:ascii="Calibri" w:eastAsia="Calibri" w:hAnsi="Calibri"/>
      <w:sz w:val="28"/>
    </w:rPr>
  </w:style>
  <w:style w:type="character" w:customStyle="1" w:styleId="afffe">
    <w:name w:val="פרדס תו"/>
    <w:basedOn w:val="a4"/>
    <w:link w:val="afffd"/>
    <w:rsid w:val="002C3D31"/>
    <w:rPr>
      <w:rFonts w:ascii="Calibri" w:eastAsia="Calibri" w:hAnsi="Calibri" w:cs="FrankRuehl"/>
      <w:sz w:val="28"/>
      <w:szCs w:val="28"/>
    </w:rPr>
  </w:style>
  <w:style w:type="character" w:styleId="affff">
    <w:name w:val="annotation reference"/>
    <w:basedOn w:val="a4"/>
    <w:uiPriority w:val="99"/>
    <w:semiHidden/>
    <w:unhideWhenUsed/>
    <w:rsid w:val="002C3D31"/>
    <w:rPr>
      <w:sz w:val="16"/>
      <w:szCs w:val="16"/>
    </w:rPr>
  </w:style>
  <w:style w:type="paragraph" w:styleId="affff0">
    <w:name w:val="annotation text"/>
    <w:basedOn w:val="a3"/>
    <w:link w:val="affff1"/>
    <w:uiPriority w:val="99"/>
    <w:semiHidden/>
    <w:unhideWhenUsed/>
    <w:rsid w:val="002C3D31"/>
    <w:rPr>
      <w:sz w:val="20"/>
      <w:szCs w:val="20"/>
    </w:rPr>
  </w:style>
  <w:style w:type="character" w:customStyle="1" w:styleId="affff1">
    <w:name w:val="טקסט הערה תו"/>
    <w:basedOn w:val="a4"/>
    <w:link w:val="affff0"/>
    <w:uiPriority w:val="99"/>
    <w:semiHidden/>
    <w:rsid w:val="002C3D31"/>
    <w:rPr>
      <w:rFonts w:cs="FrankRuehl"/>
    </w:rPr>
  </w:style>
  <w:style w:type="paragraph" w:styleId="affff2">
    <w:name w:val="annotation subject"/>
    <w:basedOn w:val="affff0"/>
    <w:next w:val="affff0"/>
    <w:link w:val="affff3"/>
    <w:uiPriority w:val="99"/>
    <w:semiHidden/>
    <w:unhideWhenUsed/>
    <w:rsid w:val="002C3D31"/>
    <w:rPr>
      <w:b/>
      <w:bCs/>
    </w:rPr>
  </w:style>
  <w:style w:type="character" w:customStyle="1" w:styleId="affff3">
    <w:name w:val="נושא הערה תו"/>
    <w:basedOn w:val="affff1"/>
    <w:link w:val="affff2"/>
    <w:uiPriority w:val="99"/>
    <w:semiHidden/>
    <w:rsid w:val="002C3D31"/>
    <w:rPr>
      <w:rFonts w:cs="FrankRuehl"/>
      <w:b/>
      <w:bCs/>
    </w:rPr>
  </w:style>
  <w:style w:type="paragraph" w:styleId="affff4">
    <w:name w:val="Revision"/>
    <w:hidden/>
    <w:uiPriority w:val="99"/>
    <w:semiHidden/>
    <w:rsid w:val="002C3D31"/>
    <w:rPr>
      <w:rFonts w:cs="FrankRuehl"/>
      <w:sz w:val="22"/>
      <w:szCs w:val="28"/>
    </w:rPr>
  </w:style>
  <w:style w:type="character" w:customStyle="1" w:styleId="default">
    <w:name w:val="default"/>
    <w:basedOn w:val="a4"/>
    <w:rsid w:val="002C3D31"/>
    <w:rPr>
      <w:rFonts w:ascii="Times New Roman" w:hAnsi="Times New Roman" w:cs="Times New Roman" w:hint="default"/>
      <w:sz w:val="26"/>
      <w:szCs w:val="26"/>
    </w:rPr>
  </w:style>
  <w:style w:type="paragraph" w:customStyle="1" w:styleId="P00">
    <w:name w:val="P00"/>
    <w:rsid w:val="002C3D3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table" w:customStyle="1" w:styleId="19">
    <w:name w:val="טבלת רשת1"/>
    <w:basedOn w:val="a5"/>
    <w:next w:val="afff4"/>
    <w:uiPriority w:val="59"/>
    <w:rsid w:val="00A475AE"/>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text2">
    <w:name w:val="Body text (2)"/>
    <w:basedOn w:val="a3"/>
    <w:link w:val="Bodytext20"/>
    <w:rsid w:val="00A475AE"/>
    <w:pPr>
      <w:widowControl w:val="0"/>
      <w:shd w:val="clear" w:color="auto" w:fill="FFFFFF"/>
      <w:tabs>
        <w:tab w:val="left" w:pos="6038"/>
      </w:tabs>
      <w:spacing w:before="120" w:line="360" w:lineRule="exact"/>
    </w:pPr>
    <w:rPr>
      <w:rFonts w:ascii="David" w:eastAsia="Calibri" w:hAnsi="Calibri" w:cs="David"/>
      <w:b/>
      <w:bCs/>
      <w:sz w:val="28"/>
      <w:szCs w:val="26"/>
    </w:rPr>
  </w:style>
  <w:style w:type="character" w:customStyle="1" w:styleId="Bodytext20">
    <w:name w:val="Body text (2)_"/>
    <w:basedOn w:val="a4"/>
    <w:link w:val="Bodytext2"/>
    <w:rsid w:val="00A475AE"/>
    <w:rPr>
      <w:rFonts w:ascii="David" w:eastAsia="Calibri" w:hAnsi="Calibri" w:cs="David"/>
      <w:b/>
      <w:bCs/>
      <w:sz w:val="28"/>
      <w:szCs w:val="26"/>
      <w:shd w:val="clear" w:color="auto" w:fill="FFFFFF"/>
    </w:rPr>
  </w:style>
  <w:style w:type="character" w:customStyle="1" w:styleId="Ruller4">
    <w:name w:val="Ruller4 תו"/>
    <w:link w:val="Ruller40"/>
    <w:locked/>
    <w:rsid w:val="00A475AE"/>
    <w:rPr>
      <w:rFonts w:ascii="Arial TUR" w:hAnsi="Arial TUR" w:cs="FrankRuehl"/>
      <w:spacing w:val="10"/>
      <w:szCs w:val="28"/>
    </w:rPr>
  </w:style>
  <w:style w:type="paragraph" w:customStyle="1" w:styleId="Ruller40">
    <w:name w:val="Ruller4"/>
    <w:basedOn w:val="a3"/>
    <w:link w:val="Ruller4"/>
    <w:rsid w:val="00A475AE"/>
    <w:pPr>
      <w:tabs>
        <w:tab w:val="left" w:pos="800"/>
      </w:tabs>
      <w:overflowPunct w:val="0"/>
      <w:autoSpaceDE w:val="0"/>
      <w:autoSpaceDN w:val="0"/>
      <w:adjustRightInd w:val="0"/>
      <w:spacing w:line="360" w:lineRule="auto"/>
    </w:pPr>
    <w:rPr>
      <w:rFonts w:ascii="Arial TUR" w:hAnsi="Arial TUR"/>
      <w:spacing w:val="10"/>
      <w:sz w:val="20"/>
    </w:rPr>
  </w:style>
  <w:style w:type="paragraph" w:customStyle="1" w:styleId="Ruller5">
    <w:name w:val="Ruller5"/>
    <w:basedOn w:val="a3"/>
    <w:rsid w:val="00A475AE"/>
    <w:pPr>
      <w:overflowPunct w:val="0"/>
      <w:autoSpaceDE w:val="0"/>
      <w:autoSpaceDN w:val="0"/>
      <w:adjustRightInd w:val="0"/>
      <w:ind w:left="1642" w:right="1282"/>
    </w:pPr>
    <w:rPr>
      <w:rFonts w:ascii="Arial TUR" w:eastAsia="Times New Roman" w:hAnsi="Arial TUR"/>
      <w:spacing w:val="10"/>
    </w:rPr>
  </w:style>
  <w:style w:type="paragraph" w:customStyle="1" w:styleId="Ruller41">
    <w:name w:val="Ruller4 אלפביתי"/>
    <w:basedOn w:val="Ruller40"/>
    <w:next w:val="Ruller40"/>
    <w:rsid w:val="00A475AE"/>
  </w:style>
  <w:style w:type="numbering" w:customStyle="1" w:styleId="1a">
    <w:name w:val="ללא רשימה1"/>
    <w:next w:val="a6"/>
    <w:uiPriority w:val="99"/>
    <w:semiHidden/>
    <w:unhideWhenUsed/>
    <w:rsid w:val="00A475AE"/>
  </w:style>
  <w:style w:type="character" w:customStyle="1" w:styleId="st">
    <w:name w:val="st"/>
    <w:basedOn w:val="a4"/>
    <w:rsid w:val="00A475AE"/>
  </w:style>
  <w:style w:type="paragraph" w:customStyle="1" w:styleId="ruller400">
    <w:name w:val="ruller40"/>
    <w:basedOn w:val="a3"/>
    <w:rsid w:val="00A475AE"/>
    <w:pPr>
      <w:overflowPunct w:val="0"/>
      <w:autoSpaceDE w:val="0"/>
      <w:autoSpaceDN w:val="0"/>
      <w:spacing w:line="360" w:lineRule="auto"/>
    </w:pPr>
    <w:rPr>
      <w:rFonts w:ascii="Arial TUR" w:eastAsia="Times New Roman" w:hAnsi="Arial TUR" w:cs="Arial TUR"/>
      <w:spacing w:val="10"/>
      <w:szCs w:val="22"/>
    </w:rPr>
  </w:style>
  <w:style w:type="paragraph" w:customStyle="1" w:styleId="ruller50">
    <w:name w:val="ruller5"/>
    <w:basedOn w:val="a3"/>
    <w:rsid w:val="00A475AE"/>
    <w:pPr>
      <w:overflowPunct w:val="0"/>
      <w:autoSpaceDE w:val="0"/>
      <w:autoSpaceDN w:val="0"/>
      <w:ind w:left="1642" w:right="1282"/>
    </w:pPr>
    <w:rPr>
      <w:rFonts w:ascii="Arial TUR" w:eastAsia="Times New Roman" w:hAnsi="Arial TUR" w:cs="Arial TUR"/>
      <w:spacing w:val="10"/>
      <w:szCs w:val="22"/>
    </w:rPr>
  </w:style>
  <w:style w:type="character" w:customStyle="1" w:styleId="ruller410">
    <w:name w:val="ruller41"/>
    <w:basedOn w:val="a4"/>
    <w:rsid w:val="00A475AE"/>
    <w:rPr>
      <w:rFonts w:ascii="Arial TUR" w:hAnsi="Arial TUR" w:cs="Arial TUR" w:hint="default"/>
      <w:spacing w:val="10"/>
    </w:rPr>
  </w:style>
  <w:style w:type="paragraph" w:styleId="affff5">
    <w:name w:val="Intense Quote"/>
    <w:basedOn w:val="a3"/>
    <w:next w:val="a3"/>
    <w:link w:val="affff6"/>
    <w:uiPriority w:val="30"/>
    <w:qFormat/>
    <w:rsid w:val="00D9301F"/>
    <w:pPr>
      <w:pBdr>
        <w:bottom w:val="single" w:sz="4" w:space="4" w:color="4F81BD" w:themeColor="accent1"/>
      </w:pBdr>
      <w:spacing w:before="200" w:after="280"/>
      <w:ind w:left="936" w:right="936"/>
    </w:pPr>
    <w:rPr>
      <w:b/>
      <w:bCs/>
      <w:i/>
      <w:iCs/>
      <w:color w:val="4F81BD" w:themeColor="accent1"/>
    </w:rPr>
  </w:style>
  <w:style w:type="character" w:customStyle="1" w:styleId="affff6">
    <w:name w:val="ציטוט חזק תו"/>
    <w:basedOn w:val="a4"/>
    <w:link w:val="affff5"/>
    <w:uiPriority w:val="30"/>
    <w:rsid w:val="00D9301F"/>
    <w:rPr>
      <w:rFonts w:cs="FrankRuehl"/>
      <w:b/>
      <w:bCs/>
      <w:i/>
      <w:iCs/>
      <w:color w:val="4F81BD" w:themeColor="accent1"/>
      <w:sz w:val="22"/>
      <w:szCs w:val="28"/>
    </w:rPr>
  </w:style>
  <w:style w:type="numbering" w:customStyle="1" w:styleId="21">
    <w:name w:val="ללא רשימה2"/>
    <w:next w:val="a6"/>
    <w:uiPriority w:val="99"/>
    <w:semiHidden/>
    <w:unhideWhenUsed/>
    <w:rsid w:val="00462FE4"/>
  </w:style>
  <w:style w:type="table" w:customStyle="1" w:styleId="22">
    <w:name w:val="טבלת רשת2"/>
    <w:basedOn w:val="a5"/>
    <w:next w:val="afff4"/>
    <w:uiPriority w:val="59"/>
    <w:rsid w:val="00462FE4"/>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5"/>
    <w:next w:val="afff4"/>
    <w:uiPriority w:val="59"/>
    <w:rsid w:val="00462FE4"/>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8571">
      <w:bodyDiv w:val="1"/>
      <w:marLeft w:val="0"/>
      <w:marRight w:val="0"/>
      <w:marTop w:val="0"/>
      <w:marBottom w:val="0"/>
      <w:divBdr>
        <w:top w:val="none" w:sz="0" w:space="0" w:color="auto"/>
        <w:left w:val="none" w:sz="0" w:space="0" w:color="auto"/>
        <w:bottom w:val="none" w:sz="0" w:space="0" w:color="auto"/>
        <w:right w:val="none" w:sz="0" w:space="0" w:color="auto"/>
      </w:divBdr>
    </w:div>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CAFA66EC524ABEBE0AC3B10121ECAB"/>
        <w:category>
          <w:name w:val="כללי"/>
          <w:gallery w:val="placeholder"/>
        </w:category>
        <w:types>
          <w:type w:val="bbPlcHdr"/>
        </w:types>
        <w:behaviors>
          <w:behavior w:val="content"/>
        </w:behaviors>
        <w:guid w:val="{C4BABE4D-51F4-4D7A-932D-42BEF61850D8}"/>
      </w:docPartPr>
      <w:docPartBody>
        <w:p w:rsidR="00C947B8" w:rsidRDefault="00D01455" w:rsidP="00D01455">
          <w:pPr>
            <w:pStyle w:val="AECAFA66EC524ABEBE0AC3B10121ECAB"/>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UR">
    <w:altName w:val="Arial"/>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55"/>
    <w:rsid w:val="001169E2"/>
    <w:rsid w:val="00140660"/>
    <w:rsid w:val="00410C7A"/>
    <w:rsid w:val="005E305E"/>
    <w:rsid w:val="006C6492"/>
    <w:rsid w:val="007A1192"/>
    <w:rsid w:val="00A54978"/>
    <w:rsid w:val="00C947B8"/>
    <w:rsid w:val="00D01455"/>
    <w:rsid w:val="00D41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55"/>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4B5A43DE14B71BF99382A8D582B9C">
    <w:name w:val="C064B5A43DE14B71BF99382A8D582B9C"/>
    <w:rsid w:val="00D01455"/>
    <w:pPr>
      <w:bidi/>
    </w:pPr>
  </w:style>
  <w:style w:type="character" w:styleId="a3">
    <w:name w:val="Placeholder Text"/>
    <w:basedOn w:val="a0"/>
    <w:uiPriority w:val="99"/>
    <w:semiHidden/>
    <w:rsid w:val="00D418FE"/>
    <w:rPr>
      <w:color w:val="808080"/>
    </w:rPr>
  </w:style>
  <w:style w:type="paragraph" w:customStyle="1" w:styleId="85F3D45663614E0B976D910B4CCEFDA6">
    <w:name w:val="85F3D45663614E0B976D910B4CCEFDA6"/>
    <w:rsid w:val="00D01455"/>
    <w:pPr>
      <w:bidi/>
    </w:pPr>
  </w:style>
  <w:style w:type="paragraph" w:customStyle="1" w:styleId="F9D730E1A1804C18AEE1C306AE68404B">
    <w:name w:val="F9D730E1A1804C18AEE1C306AE68404B"/>
    <w:rsid w:val="00D01455"/>
    <w:pPr>
      <w:bidi/>
    </w:pPr>
  </w:style>
  <w:style w:type="paragraph" w:customStyle="1" w:styleId="BE1A250F5FAC4C70913329F69E4B7B42">
    <w:name w:val="BE1A250F5FAC4C70913329F69E4B7B42"/>
    <w:rsid w:val="00D01455"/>
    <w:pPr>
      <w:bidi/>
    </w:pPr>
  </w:style>
  <w:style w:type="paragraph" w:customStyle="1" w:styleId="DE2267E45604411189781A48EC0F4BB0">
    <w:name w:val="DE2267E45604411189781A48EC0F4BB0"/>
    <w:rsid w:val="00D01455"/>
    <w:pPr>
      <w:bidi/>
    </w:pPr>
  </w:style>
  <w:style w:type="paragraph" w:customStyle="1" w:styleId="ABB3D1AA4C66412A91C16A883FA3F5C4">
    <w:name w:val="ABB3D1AA4C66412A91C16A883FA3F5C4"/>
    <w:rsid w:val="00D01455"/>
    <w:pPr>
      <w:bidi/>
    </w:pPr>
  </w:style>
  <w:style w:type="paragraph" w:customStyle="1" w:styleId="6E779041B51E4611AC64BC28E3B99F1B">
    <w:name w:val="6E779041B51E4611AC64BC28E3B99F1B"/>
    <w:rsid w:val="00D01455"/>
    <w:pPr>
      <w:bidi/>
    </w:pPr>
  </w:style>
  <w:style w:type="paragraph" w:customStyle="1" w:styleId="1F1E4B450D1641199EAF7D152A80D77B">
    <w:name w:val="1F1E4B450D1641199EAF7D152A80D77B"/>
    <w:rsid w:val="00D01455"/>
    <w:pPr>
      <w:bidi/>
    </w:pPr>
  </w:style>
  <w:style w:type="paragraph" w:customStyle="1" w:styleId="34E1A5B5805D486187B814C64E09DC8F">
    <w:name w:val="34E1A5B5805D486187B814C64E09DC8F"/>
    <w:rsid w:val="00D01455"/>
    <w:pPr>
      <w:bidi/>
    </w:pPr>
  </w:style>
  <w:style w:type="paragraph" w:customStyle="1" w:styleId="980311C4D1D64595ACD7035024C429D2">
    <w:name w:val="980311C4D1D64595ACD7035024C429D2"/>
    <w:rsid w:val="00D01455"/>
    <w:pPr>
      <w:bidi/>
    </w:pPr>
  </w:style>
  <w:style w:type="paragraph" w:customStyle="1" w:styleId="88A39798CE654A0B89373D129993ADA6">
    <w:name w:val="88A39798CE654A0B89373D129993ADA6"/>
    <w:rsid w:val="00D01455"/>
    <w:pPr>
      <w:bidi/>
    </w:pPr>
  </w:style>
  <w:style w:type="paragraph" w:customStyle="1" w:styleId="50FBD147CDF140ACA0438253C576069B">
    <w:name w:val="50FBD147CDF140ACA0438253C576069B"/>
    <w:rsid w:val="00D01455"/>
    <w:pPr>
      <w:bidi/>
    </w:pPr>
  </w:style>
  <w:style w:type="paragraph" w:customStyle="1" w:styleId="28B8A5A79A474F428D3CA3957809C479">
    <w:name w:val="28B8A5A79A474F428D3CA3957809C479"/>
    <w:rsid w:val="00D01455"/>
    <w:pPr>
      <w:bidi/>
    </w:pPr>
  </w:style>
  <w:style w:type="paragraph" w:customStyle="1" w:styleId="F1FB93519D2041A78D1EDCBFCBBFEB8B">
    <w:name w:val="F1FB93519D2041A78D1EDCBFCBBFEB8B"/>
    <w:rsid w:val="00D01455"/>
    <w:pPr>
      <w:bidi/>
    </w:pPr>
  </w:style>
  <w:style w:type="paragraph" w:customStyle="1" w:styleId="1C2DF02C495B4C9CB86E7B0E225DDE5C">
    <w:name w:val="1C2DF02C495B4C9CB86E7B0E225DDE5C"/>
    <w:rsid w:val="00D01455"/>
    <w:pPr>
      <w:bidi/>
    </w:pPr>
  </w:style>
  <w:style w:type="paragraph" w:customStyle="1" w:styleId="D3B3BD95D43F411A9A945FD5199CC568">
    <w:name w:val="D3B3BD95D43F411A9A945FD5199CC568"/>
    <w:rsid w:val="00D01455"/>
    <w:pPr>
      <w:bidi/>
    </w:pPr>
  </w:style>
  <w:style w:type="paragraph" w:customStyle="1" w:styleId="F86E586875A1403DB45A368BB91C5B86">
    <w:name w:val="F86E586875A1403DB45A368BB91C5B86"/>
    <w:rsid w:val="00D01455"/>
    <w:pPr>
      <w:bidi/>
    </w:pPr>
  </w:style>
  <w:style w:type="paragraph" w:customStyle="1" w:styleId="A43BA089EB1441059258C92323E0F2C5">
    <w:name w:val="A43BA089EB1441059258C92323E0F2C5"/>
    <w:rsid w:val="00D01455"/>
    <w:pPr>
      <w:bidi/>
    </w:pPr>
  </w:style>
  <w:style w:type="paragraph" w:customStyle="1" w:styleId="485E492A6B964D1E8376E48F5A4BF8E2">
    <w:name w:val="485E492A6B964D1E8376E48F5A4BF8E2"/>
    <w:rsid w:val="00D01455"/>
    <w:pPr>
      <w:bidi/>
    </w:pPr>
  </w:style>
  <w:style w:type="paragraph" w:customStyle="1" w:styleId="A87475E6EF3947B79843C4649D77954A">
    <w:name w:val="A87475E6EF3947B79843C4649D77954A"/>
    <w:rsid w:val="00D01455"/>
    <w:pPr>
      <w:bidi/>
    </w:pPr>
  </w:style>
  <w:style w:type="paragraph" w:customStyle="1" w:styleId="7B1F56CEF46F4046AA715435B9AB0BF6">
    <w:name w:val="7B1F56CEF46F4046AA715435B9AB0BF6"/>
    <w:rsid w:val="00D01455"/>
    <w:pPr>
      <w:bidi/>
    </w:pPr>
  </w:style>
  <w:style w:type="paragraph" w:customStyle="1" w:styleId="AB9DACE7F0274D5FAF3F8940D10F2CF2">
    <w:name w:val="AB9DACE7F0274D5FAF3F8940D10F2CF2"/>
    <w:rsid w:val="00D01455"/>
    <w:pPr>
      <w:bidi/>
    </w:pPr>
  </w:style>
  <w:style w:type="paragraph" w:customStyle="1" w:styleId="90AFE4D5AD714D0F90A7EB46A85C4901">
    <w:name w:val="90AFE4D5AD714D0F90A7EB46A85C4901"/>
    <w:rsid w:val="00D01455"/>
    <w:pPr>
      <w:bidi/>
    </w:pPr>
  </w:style>
  <w:style w:type="paragraph" w:customStyle="1" w:styleId="BFB3269FCB5048F4AA194FD8298547B6">
    <w:name w:val="BFB3269FCB5048F4AA194FD8298547B6"/>
    <w:rsid w:val="00D01455"/>
    <w:pPr>
      <w:bidi/>
    </w:pPr>
  </w:style>
  <w:style w:type="paragraph" w:customStyle="1" w:styleId="123FD01B433643CB9A56057AA1B66024">
    <w:name w:val="123FD01B433643CB9A56057AA1B66024"/>
    <w:rsid w:val="00D01455"/>
    <w:pPr>
      <w:bidi/>
    </w:pPr>
  </w:style>
  <w:style w:type="paragraph" w:customStyle="1" w:styleId="12FA07EFDDAD49CA9FB41E6171A77B88">
    <w:name w:val="12FA07EFDDAD49CA9FB41E6171A77B88"/>
    <w:rsid w:val="00D01455"/>
    <w:pPr>
      <w:bidi/>
    </w:pPr>
  </w:style>
  <w:style w:type="paragraph" w:customStyle="1" w:styleId="581F8DD7483A440D9E694CE8D64F9BCE">
    <w:name w:val="581F8DD7483A440D9E694CE8D64F9BCE"/>
    <w:rsid w:val="00D01455"/>
    <w:pPr>
      <w:bidi/>
    </w:pPr>
  </w:style>
  <w:style w:type="paragraph" w:customStyle="1" w:styleId="37F1191474FF40B797447EA454630227">
    <w:name w:val="37F1191474FF40B797447EA454630227"/>
    <w:rsid w:val="00D01455"/>
    <w:pPr>
      <w:bidi/>
    </w:pPr>
  </w:style>
  <w:style w:type="paragraph" w:customStyle="1" w:styleId="7CBD0B16D67E48BE98882479E08DB6A3">
    <w:name w:val="7CBD0B16D67E48BE98882479E08DB6A3"/>
    <w:rsid w:val="00D01455"/>
    <w:pPr>
      <w:bidi/>
    </w:pPr>
  </w:style>
  <w:style w:type="paragraph" w:customStyle="1" w:styleId="0D963DB440CF43D6A9853ED0B7515803">
    <w:name w:val="0D963DB440CF43D6A9853ED0B7515803"/>
    <w:rsid w:val="00D01455"/>
    <w:pPr>
      <w:bidi/>
    </w:pPr>
  </w:style>
  <w:style w:type="paragraph" w:customStyle="1" w:styleId="7C8EF9D811094B1BA115ACBFFEFA1F3A">
    <w:name w:val="7C8EF9D811094B1BA115ACBFFEFA1F3A"/>
    <w:rsid w:val="00D01455"/>
    <w:pPr>
      <w:bidi/>
    </w:pPr>
  </w:style>
  <w:style w:type="paragraph" w:customStyle="1" w:styleId="CC4D16F88B2D43A5A1629D7FBCB09E08">
    <w:name w:val="CC4D16F88B2D43A5A1629D7FBCB09E08"/>
    <w:rsid w:val="00D01455"/>
    <w:pPr>
      <w:bidi/>
    </w:pPr>
  </w:style>
  <w:style w:type="paragraph" w:customStyle="1" w:styleId="6B7A3FE18094488BB476DE190EFD375C">
    <w:name w:val="6B7A3FE18094488BB476DE190EFD375C"/>
    <w:rsid w:val="00D01455"/>
    <w:pPr>
      <w:bidi/>
    </w:pPr>
  </w:style>
  <w:style w:type="paragraph" w:customStyle="1" w:styleId="8E3EDB2F71C747BFB437ACE26EB5C29D">
    <w:name w:val="8E3EDB2F71C747BFB437ACE26EB5C29D"/>
    <w:rsid w:val="00D01455"/>
    <w:pPr>
      <w:bidi/>
    </w:pPr>
  </w:style>
  <w:style w:type="paragraph" w:customStyle="1" w:styleId="A9A1345B08684E6B871DAE40E3449DF3">
    <w:name w:val="A9A1345B08684E6B871DAE40E3449DF3"/>
    <w:rsid w:val="00D01455"/>
    <w:pPr>
      <w:bidi/>
    </w:pPr>
  </w:style>
  <w:style w:type="paragraph" w:customStyle="1" w:styleId="8C015C14BE434991B22BFCA651C7F0BC">
    <w:name w:val="8C015C14BE434991B22BFCA651C7F0BC"/>
    <w:rsid w:val="00D01455"/>
    <w:pPr>
      <w:bidi/>
    </w:pPr>
  </w:style>
  <w:style w:type="paragraph" w:customStyle="1" w:styleId="5A66EF774A5C4D308421DFBAA61A8A4D">
    <w:name w:val="5A66EF774A5C4D308421DFBAA61A8A4D"/>
    <w:rsid w:val="00D01455"/>
    <w:pPr>
      <w:bidi/>
    </w:pPr>
  </w:style>
  <w:style w:type="paragraph" w:customStyle="1" w:styleId="0F9B0DD9CF07455BBFA1D0C028094F6E">
    <w:name w:val="0F9B0DD9CF07455BBFA1D0C028094F6E"/>
    <w:rsid w:val="00D01455"/>
    <w:pPr>
      <w:bidi/>
    </w:pPr>
  </w:style>
  <w:style w:type="paragraph" w:customStyle="1" w:styleId="2CC0F661E6444CC281454743A1D0D20C">
    <w:name w:val="2CC0F661E6444CC281454743A1D0D20C"/>
    <w:rsid w:val="00D01455"/>
    <w:pPr>
      <w:bidi/>
    </w:pPr>
  </w:style>
  <w:style w:type="paragraph" w:customStyle="1" w:styleId="E32DE5FBBB4C4492B6C56F6C4D2D3C6E">
    <w:name w:val="E32DE5FBBB4C4492B6C56F6C4D2D3C6E"/>
    <w:rsid w:val="00D01455"/>
    <w:pPr>
      <w:bidi/>
    </w:pPr>
  </w:style>
  <w:style w:type="paragraph" w:customStyle="1" w:styleId="EBBD7356684444D19E328DA09C86A9E7">
    <w:name w:val="EBBD7356684444D19E328DA09C86A9E7"/>
    <w:rsid w:val="00D01455"/>
    <w:pPr>
      <w:bidi/>
    </w:pPr>
  </w:style>
  <w:style w:type="paragraph" w:customStyle="1" w:styleId="AECAFA66EC524ABEBE0AC3B10121ECAB">
    <w:name w:val="AECAFA66EC524ABEBE0AC3B10121ECAB"/>
    <w:rsid w:val="00D01455"/>
    <w:pPr>
      <w:bidi/>
    </w:pPr>
  </w:style>
  <w:style w:type="paragraph" w:customStyle="1" w:styleId="38195779B39745C6A5B4BE951F75782F">
    <w:name w:val="38195779B39745C6A5B4BE951F75782F"/>
    <w:rsid w:val="00D01455"/>
    <w:pPr>
      <w:bidi/>
    </w:pPr>
  </w:style>
  <w:style w:type="paragraph" w:customStyle="1" w:styleId="87FD56C2173E42558A3D15DEF27D24D7">
    <w:name w:val="87FD56C2173E42558A3D15DEF27D24D7"/>
    <w:rsid w:val="00D01455"/>
    <w:pPr>
      <w:bidi/>
    </w:pPr>
  </w:style>
  <w:style w:type="paragraph" w:customStyle="1" w:styleId="B71E4DA0084547D2B2FF8058994F1625">
    <w:name w:val="B71E4DA0084547D2B2FF8058994F1625"/>
    <w:rsid w:val="00D01455"/>
    <w:pPr>
      <w:bidi/>
    </w:pPr>
  </w:style>
  <w:style w:type="paragraph" w:customStyle="1" w:styleId="8F75FAEADDD1475C88A674A1E3A78021">
    <w:name w:val="8F75FAEADDD1475C88A674A1E3A78021"/>
    <w:rsid w:val="00C947B8"/>
    <w:pPr>
      <w:bidi/>
    </w:pPr>
  </w:style>
  <w:style w:type="paragraph" w:customStyle="1" w:styleId="D6412BB7A7D0405D8FEEF0C0CD0BFAE3">
    <w:name w:val="D6412BB7A7D0405D8FEEF0C0CD0BFAE3"/>
    <w:rsid w:val="00C947B8"/>
    <w:pPr>
      <w:bidi/>
    </w:pPr>
  </w:style>
  <w:style w:type="paragraph" w:customStyle="1" w:styleId="F354D33DF79B4C6898992655B6C18FC0">
    <w:name w:val="F354D33DF79B4C6898992655B6C18FC0"/>
    <w:rsid w:val="00C947B8"/>
    <w:pPr>
      <w:bidi/>
    </w:pPr>
  </w:style>
  <w:style w:type="paragraph" w:customStyle="1" w:styleId="4335183AE2544D7B8CFA22B35707969D">
    <w:name w:val="4335183AE2544D7B8CFA22B35707969D"/>
    <w:rsid w:val="00C947B8"/>
    <w:pPr>
      <w:bidi/>
    </w:pPr>
  </w:style>
  <w:style w:type="paragraph" w:customStyle="1" w:styleId="5D4E82BC6E6247A48C5AD26C17B6DC32">
    <w:name w:val="5D4E82BC6E6247A48C5AD26C17B6DC32"/>
    <w:rsid w:val="00C947B8"/>
    <w:pPr>
      <w:bidi/>
    </w:pPr>
  </w:style>
  <w:style w:type="paragraph" w:customStyle="1" w:styleId="C697420A08CA4E1F8C4A51772418CB9E">
    <w:name w:val="C697420A08CA4E1F8C4A51772418CB9E"/>
    <w:rsid w:val="00C947B8"/>
    <w:pPr>
      <w:bidi/>
    </w:pPr>
  </w:style>
  <w:style w:type="paragraph" w:customStyle="1" w:styleId="80B2DB795C0445978E9B1169E6568870">
    <w:name w:val="80B2DB795C0445978E9B1169E6568870"/>
    <w:rsid w:val="00C947B8"/>
    <w:pPr>
      <w:bidi/>
    </w:pPr>
  </w:style>
  <w:style w:type="paragraph" w:customStyle="1" w:styleId="1516DF23F2794088A0163832E8EA9A09">
    <w:name w:val="1516DF23F2794088A0163832E8EA9A09"/>
    <w:rsid w:val="00C947B8"/>
    <w:pPr>
      <w:bidi/>
    </w:pPr>
  </w:style>
  <w:style w:type="paragraph" w:customStyle="1" w:styleId="33E0FE5ADA3F44B097CC5338D8D4938A">
    <w:name w:val="33E0FE5ADA3F44B097CC5338D8D4938A"/>
    <w:rsid w:val="00C947B8"/>
    <w:pPr>
      <w:bidi/>
    </w:pPr>
  </w:style>
  <w:style w:type="paragraph" w:customStyle="1" w:styleId="8165C23BE6BE423CB95ABCCC82418F9B">
    <w:name w:val="8165C23BE6BE423CB95ABCCC82418F9B"/>
    <w:rsid w:val="00C947B8"/>
    <w:pPr>
      <w:bidi/>
    </w:pPr>
  </w:style>
  <w:style w:type="paragraph" w:customStyle="1" w:styleId="B08C0ACE47534589931D2E94C1FDA782">
    <w:name w:val="B08C0ACE47534589931D2E94C1FDA782"/>
    <w:rsid w:val="00A54978"/>
    <w:pPr>
      <w:bidi/>
    </w:pPr>
  </w:style>
  <w:style w:type="paragraph" w:customStyle="1" w:styleId="B9AA15A3F2074D65A35313A091B53886">
    <w:name w:val="B9AA15A3F2074D65A35313A091B53886"/>
    <w:rsid w:val="00A54978"/>
    <w:pPr>
      <w:bidi/>
    </w:pPr>
  </w:style>
  <w:style w:type="paragraph" w:customStyle="1" w:styleId="69E6D0D69D7B49CF863609DB2E07C8F7">
    <w:name w:val="69E6D0D69D7B49CF863609DB2E07C8F7"/>
    <w:rsid w:val="00A54978"/>
    <w:pPr>
      <w:bidi/>
    </w:pPr>
  </w:style>
  <w:style w:type="paragraph" w:customStyle="1" w:styleId="92C8C3D511E3452B94E1CD2580382FFA">
    <w:name w:val="92C8C3D511E3452B94E1CD2580382FFA"/>
    <w:rsid w:val="00A54978"/>
    <w:pPr>
      <w:bidi/>
    </w:pPr>
  </w:style>
  <w:style w:type="paragraph" w:customStyle="1" w:styleId="E90077A8116F433AA34C4DF8CF77C019">
    <w:name w:val="E90077A8116F433AA34C4DF8CF77C019"/>
    <w:rsid w:val="00410C7A"/>
    <w:pPr>
      <w:bidi/>
    </w:pPr>
  </w:style>
  <w:style w:type="paragraph" w:customStyle="1" w:styleId="654B7755FFE54F179041F7389A4EFF04">
    <w:name w:val="654B7755FFE54F179041F7389A4EFF04"/>
    <w:rsid w:val="00410C7A"/>
    <w:pPr>
      <w:bidi/>
    </w:pPr>
  </w:style>
  <w:style w:type="paragraph" w:customStyle="1" w:styleId="BC5B0577ACA14BE18AAD83F29B108146">
    <w:name w:val="BC5B0577ACA14BE18AAD83F29B108146"/>
    <w:rsid w:val="00410C7A"/>
    <w:pPr>
      <w:bidi/>
    </w:pPr>
  </w:style>
  <w:style w:type="paragraph" w:customStyle="1" w:styleId="A654E46682264CB6B542866A139A53A0">
    <w:name w:val="A654E46682264CB6B542866A139A53A0"/>
    <w:rsid w:val="00410C7A"/>
    <w:pPr>
      <w:bidi/>
    </w:pPr>
  </w:style>
  <w:style w:type="paragraph" w:customStyle="1" w:styleId="CCA75E0CFB894968B1BB83EAC7D3FF28">
    <w:name w:val="CCA75E0CFB894968B1BB83EAC7D3FF28"/>
    <w:rsid w:val="00410C7A"/>
    <w:pPr>
      <w:bidi/>
    </w:pPr>
  </w:style>
  <w:style w:type="paragraph" w:customStyle="1" w:styleId="3CDB05F0B2494D6EBBE0DD3148F4C01D">
    <w:name w:val="3CDB05F0B2494D6EBBE0DD3148F4C01D"/>
    <w:rsid w:val="00410C7A"/>
    <w:pPr>
      <w:bidi/>
    </w:pPr>
  </w:style>
  <w:style w:type="paragraph" w:customStyle="1" w:styleId="6FC644BB8D5A4EE99E74C0EE42AE9696">
    <w:name w:val="6FC644BB8D5A4EE99E74C0EE42AE9696"/>
    <w:rsid w:val="00410C7A"/>
    <w:pPr>
      <w:bidi/>
    </w:pPr>
  </w:style>
  <w:style w:type="paragraph" w:customStyle="1" w:styleId="C9C3A87287C74F9283DAFCABF58D4231">
    <w:name w:val="C9C3A87287C74F9283DAFCABF58D4231"/>
    <w:rsid w:val="00410C7A"/>
    <w:pPr>
      <w:bidi/>
    </w:pPr>
  </w:style>
  <w:style w:type="paragraph" w:customStyle="1" w:styleId="C0615FB99B19442982BA851CDFDAE416">
    <w:name w:val="C0615FB99B19442982BA851CDFDAE416"/>
    <w:rsid w:val="00410C7A"/>
    <w:pPr>
      <w:bidi/>
    </w:pPr>
  </w:style>
  <w:style w:type="paragraph" w:customStyle="1" w:styleId="B79965AD5441475EBD3A9ACAB555C4A3">
    <w:name w:val="B79965AD5441475EBD3A9ACAB555C4A3"/>
    <w:rsid w:val="00410C7A"/>
    <w:pPr>
      <w:bidi/>
    </w:pPr>
  </w:style>
  <w:style w:type="paragraph" w:customStyle="1" w:styleId="71332BFB12D3447A96107AF21523A044">
    <w:name w:val="71332BFB12D3447A96107AF21523A044"/>
    <w:rsid w:val="005E305E"/>
    <w:pPr>
      <w:bidi/>
    </w:pPr>
  </w:style>
  <w:style w:type="paragraph" w:customStyle="1" w:styleId="D368E2FDD5E74A688AD74CF5FBBE07D3">
    <w:name w:val="D368E2FDD5E74A688AD74CF5FBBE07D3"/>
    <w:rsid w:val="005E305E"/>
    <w:pPr>
      <w:bidi/>
    </w:pPr>
  </w:style>
  <w:style w:type="paragraph" w:customStyle="1" w:styleId="20B3B18C1A0B4F1AAA727641387B158C">
    <w:name w:val="20B3B18C1A0B4F1AAA727641387B158C"/>
    <w:rsid w:val="005E305E"/>
    <w:pPr>
      <w:bidi/>
    </w:pPr>
  </w:style>
  <w:style w:type="paragraph" w:customStyle="1" w:styleId="F75B4F2DBBE44826B54705ED4080643C">
    <w:name w:val="F75B4F2DBBE44826B54705ED4080643C"/>
    <w:rsid w:val="005E305E"/>
    <w:pPr>
      <w:bidi/>
    </w:pPr>
  </w:style>
  <w:style w:type="paragraph" w:customStyle="1" w:styleId="93E7A5A21D424AF38143095C38B32F36">
    <w:name w:val="93E7A5A21D424AF38143095C38B32F36"/>
    <w:rsid w:val="005E305E"/>
    <w:pPr>
      <w:bidi/>
    </w:pPr>
  </w:style>
  <w:style w:type="paragraph" w:customStyle="1" w:styleId="A5D6292C574640B3BAEB73EA0C85749F">
    <w:name w:val="A5D6292C574640B3BAEB73EA0C85749F"/>
    <w:rsid w:val="005E305E"/>
    <w:pPr>
      <w:bidi/>
    </w:pPr>
  </w:style>
  <w:style w:type="paragraph" w:customStyle="1" w:styleId="2B5BC746857645CC8DF029D5772DE201">
    <w:name w:val="2B5BC746857645CC8DF029D5772DE201"/>
    <w:rsid w:val="005E305E"/>
    <w:pPr>
      <w:bidi/>
    </w:pPr>
  </w:style>
  <w:style w:type="paragraph" w:customStyle="1" w:styleId="A5943AD2FBF6400AB320D0193F14F003">
    <w:name w:val="A5943AD2FBF6400AB320D0193F14F003"/>
    <w:rsid w:val="005E305E"/>
    <w:pPr>
      <w:bidi/>
    </w:pPr>
  </w:style>
  <w:style w:type="paragraph" w:customStyle="1" w:styleId="D65A07E9CCE7468F87E67F19EE165290">
    <w:name w:val="D65A07E9CCE7468F87E67F19EE165290"/>
    <w:rsid w:val="005E305E"/>
    <w:pPr>
      <w:bidi/>
    </w:pPr>
  </w:style>
  <w:style w:type="paragraph" w:customStyle="1" w:styleId="02C7676F5CE74AAFABF3862F3B83D01F">
    <w:name w:val="02C7676F5CE74AAFABF3862F3B83D01F"/>
    <w:rsid w:val="005E305E"/>
    <w:pPr>
      <w:bidi/>
    </w:pPr>
  </w:style>
  <w:style w:type="paragraph" w:customStyle="1" w:styleId="211A9F93605D4920A6E38DF8E5CA4940">
    <w:name w:val="211A9F93605D4920A6E38DF8E5CA4940"/>
    <w:rsid w:val="005E305E"/>
    <w:pPr>
      <w:bidi/>
    </w:pPr>
  </w:style>
  <w:style w:type="paragraph" w:customStyle="1" w:styleId="69E784A6CB2545ABB5D412A970849817">
    <w:name w:val="69E784A6CB2545ABB5D412A970849817"/>
    <w:rsid w:val="001169E2"/>
    <w:pPr>
      <w:bidi/>
    </w:pPr>
  </w:style>
  <w:style w:type="paragraph" w:customStyle="1" w:styleId="1BA6CB079D87405ABAF22C050E6AAA45">
    <w:name w:val="1BA6CB079D87405ABAF22C050E6AAA45"/>
    <w:rsid w:val="001169E2"/>
    <w:pPr>
      <w:bidi/>
    </w:pPr>
  </w:style>
  <w:style w:type="paragraph" w:customStyle="1" w:styleId="47E695B9FB334128A5DB9C26F840BC6E">
    <w:name w:val="47E695B9FB334128A5DB9C26F840BC6E"/>
    <w:rsid w:val="001169E2"/>
    <w:pPr>
      <w:bidi/>
    </w:pPr>
  </w:style>
  <w:style w:type="paragraph" w:customStyle="1" w:styleId="8D2C29614616408780A3E35975D3DAEF">
    <w:name w:val="8D2C29614616408780A3E35975D3DAEF"/>
    <w:rsid w:val="001169E2"/>
    <w:pPr>
      <w:bidi/>
    </w:pPr>
  </w:style>
  <w:style w:type="paragraph" w:customStyle="1" w:styleId="ED0425B718A842B383CD2C4853213193">
    <w:name w:val="ED0425B718A842B383CD2C4853213193"/>
    <w:rsid w:val="001169E2"/>
    <w:pPr>
      <w:bidi/>
    </w:pPr>
  </w:style>
  <w:style w:type="paragraph" w:customStyle="1" w:styleId="00E5E558B30B42DFBE09F90B96066E0A">
    <w:name w:val="00E5E558B30B42DFBE09F90B96066E0A"/>
    <w:rsid w:val="001169E2"/>
    <w:pPr>
      <w:bidi/>
    </w:pPr>
  </w:style>
  <w:style w:type="paragraph" w:customStyle="1" w:styleId="0533080DCEAD4DC684FDDBF1EA6A7CFC">
    <w:name w:val="0533080DCEAD4DC684FDDBF1EA6A7CFC"/>
    <w:rsid w:val="001169E2"/>
    <w:pPr>
      <w:bidi/>
    </w:pPr>
  </w:style>
  <w:style w:type="paragraph" w:customStyle="1" w:styleId="98204CF90F784D559571CEE9C7A32AAD">
    <w:name w:val="98204CF90F784D559571CEE9C7A32AAD"/>
    <w:rsid w:val="001169E2"/>
    <w:pPr>
      <w:bidi/>
    </w:pPr>
  </w:style>
  <w:style w:type="paragraph" w:customStyle="1" w:styleId="E9EE400481704DB6BFDCB3228DE29287">
    <w:name w:val="E9EE400481704DB6BFDCB3228DE29287"/>
    <w:rsid w:val="001169E2"/>
    <w:pPr>
      <w:bidi/>
    </w:pPr>
  </w:style>
  <w:style w:type="paragraph" w:customStyle="1" w:styleId="F82D93D6F7824EDB81DA8211E6427E95">
    <w:name w:val="F82D93D6F7824EDB81DA8211E6427E95"/>
    <w:rsid w:val="001169E2"/>
    <w:pPr>
      <w:bidi/>
    </w:pPr>
  </w:style>
  <w:style w:type="paragraph" w:customStyle="1" w:styleId="A6B2817683C0411D90A0E837B3F98F98">
    <w:name w:val="A6B2817683C0411D90A0E837B3F98F98"/>
    <w:rsid w:val="001169E2"/>
    <w:pPr>
      <w:bidi/>
    </w:pPr>
  </w:style>
  <w:style w:type="paragraph" w:customStyle="1" w:styleId="3EC8FFB837EC41839531099C0149EEBD">
    <w:name w:val="3EC8FFB837EC41839531099C0149EEBD"/>
    <w:rsid w:val="001169E2"/>
    <w:pPr>
      <w:bidi/>
    </w:pPr>
  </w:style>
  <w:style w:type="paragraph" w:customStyle="1" w:styleId="E162191A58684385B4E865E392A97A19">
    <w:name w:val="E162191A58684385B4E865E392A97A19"/>
    <w:rsid w:val="001169E2"/>
    <w:pPr>
      <w:bidi/>
    </w:pPr>
  </w:style>
  <w:style w:type="paragraph" w:customStyle="1" w:styleId="0370DE9F669D4D06A5EAADD8E9B36B4D">
    <w:name w:val="0370DE9F669D4D06A5EAADD8E9B36B4D"/>
    <w:rsid w:val="001169E2"/>
    <w:pPr>
      <w:bidi/>
    </w:pPr>
  </w:style>
  <w:style w:type="paragraph" w:customStyle="1" w:styleId="AB4FF731181340BAA839437135F827DD">
    <w:name w:val="AB4FF731181340BAA839437135F827DD"/>
    <w:rsid w:val="001169E2"/>
    <w:pPr>
      <w:bidi/>
    </w:pPr>
  </w:style>
  <w:style w:type="paragraph" w:customStyle="1" w:styleId="D89785BF7BBB43879FC25ED4A30B1EC6">
    <w:name w:val="D89785BF7BBB43879FC25ED4A30B1EC6"/>
    <w:rsid w:val="001169E2"/>
    <w:pPr>
      <w:bidi/>
    </w:pPr>
  </w:style>
  <w:style w:type="paragraph" w:customStyle="1" w:styleId="46A714EA9D3149A5AFDBB3679D8072DC">
    <w:name w:val="46A714EA9D3149A5AFDBB3679D8072DC"/>
    <w:rsid w:val="001169E2"/>
    <w:pPr>
      <w:bidi/>
    </w:pPr>
  </w:style>
  <w:style w:type="paragraph" w:customStyle="1" w:styleId="C32694EF6F0F4A74863E79B91C2C1C92">
    <w:name w:val="C32694EF6F0F4A74863E79B91C2C1C92"/>
    <w:rsid w:val="001169E2"/>
    <w:pPr>
      <w:bidi/>
    </w:pPr>
  </w:style>
  <w:style w:type="paragraph" w:customStyle="1" w:styleId="E2EC37767F1F443F9C0D5EC5B735A6E5">
    <w:name w:val="E2EC37767F1F443F9C0D5EC5B735A6E5"/>
    <w:rsid w:val="001169E2"/>
    <w:pPr>
      <w:bidi/>
    </w:pPr>
  </w:style>
  <w:style w:type="paragraph" w:customStyle="1" w:styleId="FC74C5BBDA564FE0847B5B604964D656">
    <w:name w:val="FC74C5BBDA564FE0847B5B604964D656"/>
    <w:rsid w:val="001169E2"/>
    <w:pPr>
      <w:bidi/>
    </w:pPr>
  </w:style>
  <w:style w:type="paragraph" w:customStyle="1" w:styleId="7921B786D4E74413AABD4052A0BB96AD">
    <w:name w:val="7921B786D4E74413AABD4052A0BB96AD"/>
    <w:rsid w:val="001169E2"/>
    <w:pPr>
      <w:bidi/>
    </w:pPr>
  </w:style>
  <w:style w:type="paragraph" w:customStyle="1" w:styleId="9B3BC5CE254044409FA637768408EA2B">
    <w:name w:val="9B3BC5CE254044409FA637768408EA2B"/>
    <w:rsid w:val="00D418FE"/>
    <w:pPr>
      <w:bidi/>
    </w:pPr>
  </w:style>
  <w:style w:type="paragraph" w:customStyle="1" w:styleId="29C4A53D0D2D4F7695E209CA73458C0D">
    <w:name w:val="29C4A53D0D2D4F7695E209CA73458C0D"/>
    <w:rsid w:val="00D418FE"/>
    <w:pPr>
      <w:bidi/>
    </w:pPr>
  </w:style>
  <w:style w:type="paragraph" w:customStyle="1" w:styleId="784A6FE44EFD43A5906270EA3062265F">
    <w:name w:val="784A6FE44EFD43A5906270EA3062265F"/>
    <w:rsid w:val="00D418FE"/>
    <w:pPr>
      <w:bidi/>
    </w:pPr>
  </w:style>
  <w:style w:type="paragraph" w:customStyle="1" w:styleId="CD315A041BE74AF4BA16AAE4C080F2D9">
    <w:name w:val="CD315A041BE74AF4BA16AAE4C080F2D9"/>
    <w:rsid w:val="00D418FE"/>
    <w:pPr>
      <w:bidi/>
    </w:pPr>
  </w:style>
  <w:style w:type="paragraph" w:customStyle="1" w:styleId="C78DE3EB76994C0FAB98C0FF995D16AC">
    <w:name w:val="C78DE3EB76994C0FAB98C0FF995D16AC"/>
    <w:rsid w:val="00D418FE"/>
    <w:pPr>
      <w:bidi/>
    </w:pPr>
  </w:style>
  <w:style w:type="paragraph" w:customStyle="1" w:styleId="BCBF5D0AD9474430A1B9BC60AFCF958E">
    <w:name w:val="BCBF5D0AD9474430A1B9BC60AFCF958E"/>
    <w:rsid w:val="00D418FE"/>
    <w:pPr>
      <w:bidi/>
    </w:pPr>
  </w:style>
  <w:style w:type="paragraph" w:customStyle="1" w:styleId="FD2501AEEA5C47BD87191B15ECBA24C0">
    <w:name w:val="FD2501AEEA5C47BD87191B15ECBA24C0"/>
    <w:rsid w:val="00D418FE"/>
    <w:pPr>
      <w:bidi/>
    </w:pPr>
  </w:style>
  <w:style w:type="paragraph" w:customStyle="1" w:styleId="A43EC2312A6E4E41A9CEBEF512F6DFB6">
    <w:name w:val="A43EC2312A6E4E41A9CEBEF512F6DFB6"/>
    <w:rsid w:val="00D418FE"/>
    <w:pPr>
      <w:bidi/>
    </w:pPr>
  </w:style>
  <w:style w:type="paragraph" w:customStyle="1" w:styleId="02354373E31E4F88803F6B6E0227B0E8">
    <w:name w:val="02354373E31E4F88803F6B6E0227B0E8"/>
    <w:rsid w:val="00D418FE"/>
    <w:pPr>
      <w:bidi/>
    </w:pPr>
  </w:style>
  <w:style w:type="paragraph" w:customStyle="1" w:styleId="1ED283089CC448B9B516111D11DA9016">
    <w:name w:val="1ED283089CC448B9B516111D11DA9016"/>
    <w:rsid w:val="00D418FE"/>
    <w:pPr>
      <w:bidi/>
    </w:pPr>
  </w:style>
  <w:style w:type="paragraph" w:customStyle="1" w:styleId="99A16B806C3A4F299B8FD6741627BF8D">
    <w:name w:val="99A16B806C3A4F299B8FD6741627BF8D"/>
    <w:rsid w:val="00D418FE"/>
    <w:pPr>
      <w:bidi/>
    </w:pPr>
  </w:style>
  <w:style w:type="paragraph" w:customStyle="1" w:styleId="5B709A8EE713458D843FF2C2AD856736">
    <w:name w:val="5B709A8EE713458D843FF2C2AD856736"/>
    <w:rsid w:val="00D418FE"/>
    <w:pPr>
      <w:bidi/>
    </w:pPr>
  </w:style>
  <w:style w:type="paragraph" w:customStyle="1" w:styleId="278B14C0F32E40968093C85C68CFE772">
    <w:name w:val="278B14C0F32E40968093C85C68CFE772"/>
    <w:rsid w:val="00D418F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55"/>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4B5A43DE14B71BF99382A8D582B9C">
    <w:name w:val="C064B5A43DE14B71BF99382A8D582B9C"/>
    <w:rsid w:val="00D01455"/>
    <w:pPr>
      <w:bidi/>
    </w:pPr>
  </w:style>
  <w:style w:type="character" w:styleId="a3">
    <w:name w:val="Placeholder Text"/>
    <w:basedOn w:val="a0"/>
    <w:uiPriority w:val="99"/>
    <w:semiHidden/>
    <w:rsid w:val="00D418FE"/>
    <w:rPr>
      <w:color w:val="808080"/>
    </w:rPr>
  </w:style>
  <w:style w:type="paragraph" w:customStyle="1" w:styleId="85F3D45663614E0B976D910B4CCEFDA6">
    <w:name w:val="85F3D45663614E0B976D910B4CCEFDA6"/>
    <w:rsid w:val="00D01455"/>
    <w:pPr>
      <w:bidi/>
    </w:pPr>
  </w:style>
  <w:style w:type="paragraph" w:customStyle="1" w:styleId="F9D730E1A1804C18AEE1C306AE68404B">
    <w:name w:val="F9D730E1A1804C18AEE1C306AE68404B"/>
    <w:rsid w:val="00D01455"/>
    <w:pPr>
      <w:bidi/>
    </w:pPr>
  </w:style>
  <w:style w:type="paragraph" w:customStyle="1" w:styleId="BE1A250F5FAC4C70913329F69E4B7B42">
    <w:name w:val="BE1A250F5FAC4C70913329F69E4B7B42"/>
    <w:rsid w:val="00D01455"/>
    <w:pPr>
      <w:bidi/>
    </w:pPr>
  </w:style>
  <w:style w:type="paragraph" w:customStyle="1" w:styleId="DE2267E45604411189781A48EC0F4BB0">
    <w:name w:val="DE2267E45604411189781A48EC0F4BB0"/>
    <w:rsid w:val="00D01455"/>
    <w:pPr>
      <w:bidi/>
    </w:pPr>
  </w:style>
  <w:style w:type="paragraph" w:customStyle="1" w:styleId="ABB3D1AA4C66412A91C16A883FA3F5C4">
    <w:name w:val="ABB3D1AA4C66412A91C16A883FA3F5C4"/>
    <w:rsid w:val="00D01455"/>
    <w:pPr>
      <w:bidi/>
    </w:pPr>
  </w:style>
  <w:style w:type="paragraph" w:customStyle="1" w:styleId="6E779041B51E4611AC64BC28E3B99F1B">
    <w:name w:val="6E779041B51E4611AC64BC28E3B99F1B"/>
    <w:rsid w:val="00D01455"/>
    <w:pPr>
      <w:bidi/>
    </w:pPr>
  </w:style>
  <w:style w:type="paragraph" w:customStyle="1" w:styleId="1F1E4B450D1641199EAF7D152A80D77B">
    <w:name w:val="1F1E4B450D1641199EAF7D152A80D77B"/>
    <w:rsid w:val="00D01455"/>
    <w:pPr>
      <w:bidi/>
    </w:pPr>
  </w:style>
  <w:style w:type="paragraph" w:customStyle="1" w:styleId="34E1A5B5805D486187B814C64E09DC8F">
    <w:name w:val="34E1A5B5805D486187B814C64E09DC8F"/>
    <w:rsid w:val="00D01455"/>
    <w:pPr>
      <w:bidi/>
    </w:pPr>
  </w:style>
  <w:style w:type="paragraph" w:customStyle="1" w:styleId="980311C4D1D64595ACD7035024C429D2">
    <w:name w:val="980311C4D1D64595ACD7035024C429D2"/>
    <w:rsid w:val="00D01455"/>
    <w:pPr>
      <w:bidi/>
    </w:pPr>
  </w:style>
  <w:style w:type="paragraph" w:customStyle="1" w:styleId="88A39798CE654A0B89373D129993ADA6">
    <w:name w:val="88A39798CE654A0B89373D129993ADA6"/>
    <w:rsid w:val="00D01455"/>
    <w:pPr>
      <w:bidi/>
    </w:pPr>
  </w:style>
  <w:style w:type="paragraph" w:customStyle="1" w:styleId="50FBD147CDF140ACA0438253C576069B">
    <w:name w:val="50FBD147CDF140ACA0438253C576069B"/>
    <w:rsid w:val="00D01455"/>
    <w:pPr>
      <w:bidi/>
    </w:pPr>
  </w:style>
  <w:style w:type="paragraph" w:customStyle="1" w:styleId="28B8A5A79A474F428D3CA3957809C479">
    <w:name w:val="28B8A5A79A474F428D3CA3957809C479"/>
    <w:rsid w:val="00D01455"/>
    <w:pPr>
      <w:bidi/>
    </w:pPr>
  </w:style>
  <w:style w:type="paragraph" w:customStyle="1" w:styleId="F1FB93519D2041A78D1EDCBFCBBFEB8B">
    <w:name w:val="F1FB93519D2041A78D1EDCBFCBBFEB8B"/>
    <w:rsid w:val="00D01455"/>
    <w:pPr>
      <w:bidi/>
    </w:pPr>
  </w:style>
  <w:style w:type="paragraph" w:customStyle="1" w:styleId="1C2DF02C495B4C9CB86E7B0E225DDE5C">
    <w:name w:val="1C2DF02C495B4C9CB86E7B0E225DDE5C"/>
    <w:rsid w:val="00D01455"/>
    <w:pPr>
      <w:bidi/>
    </w:pPr>
  </w:style>
  <w:style w:type="paragraph" w:customStyle="1" w:styleId="D3B3BD95D43F411A9A945FD5199CC568">
    <w:name w:val="D3B3BD95D43F411A9A945FD5199CC568"/>
    <w:rsid w:val="00D01455"/>
    <w:pPr>
      <w:bidi/>
    </w:pPr>
  </w:style>
  <w:style w:type="paragraph" w:customStyle="1" w:styleId="F86E586875A1403DB45A368BB91C5B86">
    <w:name w:val="F86E586875A1403DB45A368BB91C5B86"/>
    <w:rsid w:val="00D01455"/>
    <w:pPr>
      <w:bidi/>
    </w:pPr>
  </w:style>
  <w:style w:type="paragraph" w:customStyle="1" w:styleId="A43BA089EB1441059258C92323E0F2C5">
    <w:name w:val="A43BA089EB1441059258C92323E0F2C5"/>
    <w:rsid w:val="00D01455"/>
    <w:pPr>
      <w:bidi/>
    </w:pPr>
  </w:style>
  <w:style w:type="paragraph" w:customStyle="1" w:styleId="485E492A6B964D1E8376E48F5A4BF8E2">
    <w:name w:val="485E492A6B964D1E8376E48F5A4BF8E2"/>
    <w:rsid w:val="00D01455"/>
    <w:pPr>
      <w:bidi/>
    </w:pPr>
  </w:style>
  <w:style w:type="paragraph" w:customStyle="1" w:styleId="A87475E6EF3947B79843C4649D77954A">
    <w:name w:val="A87475E6EF3947B79843C4649D77954A"/>
    <w:rsid w:val="00D01455"/>
    <w:pPr>
      <w:bidi/>
    </w:pPr>
  </w:style>
  <w:style w:type="paragraph" w:customStyle="1" w:styleId="7B1F56CEF46F4046AA715435B9AB0BF6">
    <w:name w:val="7B1F56CEF46F4046AA715435B9AB0BF6"/>
    <w:rsid w:val="00D01455"/>
    <w:pPr>
      <w:bidi/>
    </w:pPr>
  </w:style>
  <w:style w:type="paragraph" w:customStyle="1" w:styleId="AB9DACE7F0274D5FAF3F8940D10F2CF2">
    <w:name w:val="AB9DACE7F0274D5FAF3F8940D10F2CF2"/>
    <w:rsid w:val="00D01455"/>
    <w:pPr>
      <w:bidi/>
    </w:pPr>
  </w:style>
  <w:style w:type="paragraph" w:customStyle="1" w:styleId="90AFE4D5AD714D0F90A7EB46A85C4901">
    <w:name w:val="90AFE4D5AD714D0F90A7EB46A85C4901"/>
    <w:rsid w:val="00D01455"/>
    <w:pPr>
      <w:bidi/>
    </w:pPr>
  </w:style>
  <w:style w:type="paragraph" w:customStyle="1" w:styleId="BFB3269FCB5048F4AA194FD8298547B6">
    <w:name w:val="BFB3269FCB5048F4AA194FD8298547B6"/>
    <w:rsid w:val="00D01455"/>
    <w:pPr>
      <w:bidi/>
    </w:pPr>
  </w:style>
  <w:style w:type="paragraph" w:customStyle="1" w:styleId="123FD01B433643CB9A56057AA1B66024">
    <w:name w:val="123FD01B433643CB9A56057AA1B66024"/>
    <w:rsid w:val="00D01455"/>
    <w:pPr>
      <w:bidi/>
    </w:pPr>
  </w:style>
  <w:style w:type="paragraph" w:customStyle="1" w:styleId="12FA07EFDDAD49CA9FB41E6171A77B88">
    <w:name w:val="12FA07EFDDAD49CA9FB41E6171A77B88"/>
    <w:rsid w:val="00D01455"/>
    <w:pPr>
      <w:bidi/>
    </w:pPr>
  </w:style>
  <w:style w:type="paragraph" w:customStyle="1" w:styleId="581F8DD7483A440D9E694CE8D64F9BCE">
    <w:name w:val="581F8DD7483A440D9E694CE8D64F9BCE"/>
    <w:rsid w:val="00D01455"/>
    <w:pPr>
      <w:bidi/>
    </w:pPr>
  </w:style>
  <w:style w:type="paragraph" w:customStyle="1" w:styleId="37F1191474FF40B797447EA454630227">
    <w:name w:val="37F1191474FF40B797447EA454630227"/>
    <w:rsid w:val="00D01455"/>
    <w:pPr>
      <w:bidi/>
    </w:pPr>
  </w:style>
  <w:style w:type="paragraph" w:customStyle="1" w:styleId="7CBD0B16D67E48BE98882479E08DB6A3">
    <w:name w:val="7CBD0B16D67E48BE98882479E08DB6A3"/>
    <w:rsid w:val="00D01455"/>
    <w:pPr>
      <w:bidi/>
    </w:pPr>
  </w:style>
  <w:style w:type="paragraph" w:customStyle="1" w:styleId="0D963DB440CF43D6A9853ED0B7515803">
    <w:name w:val="0D963DB440CF43D6A9853ED0B7515803"/>
    <w:rsid w:val="00D01455"/>
    <w:pPr>
      <w:bidi/>
    </w:pPr>
  </w:style>
  <w:style w:type="paragraph" w:customStyle="1" w:styleId="7C8EF9D811094B1BA115ACBFFEFA1F3A">
    <w:name w:val="7C8EF9D811094B1BA115ACBFFEFA1F3A"/>
    <w:rsid w:val="00D01455"/>
    <w:pPr>
      <w:bidi/>
    </w:pPr>
  </w:style>
  <w:style w:type="paragraph" w:customStyle="1" w:styleId="CC4D16F88B2D43A5A1629D7FBCB09E08">
    <w:name w:val="CC4D16F88B2D43A5A1629D7FBCB09E08"/>
    <w:rsid w:val="00D01455"/>
    <w:pPr>
      <w:bidi/>
    </w:pPr>
  </w:style>
  <w:style w:type="paragraph" w:customStyle="1" w:styleId="6B7A3FE18094488BB476DE190EFD375C">
    <w:name w:val="6B7A3FE18094488BB476DE190EFD375C"/>
    <w:rsid w:val="00D01455"/>
    <w:pPr>
      <w:bidi/>
    </w:pPr>
  </w:style>
  <w:style w:type="paragraph" w:customStyle="1" w:styleId="8E3EDB2F71C747BFB437ACE26EB5C29D">
    <w:name w:val="8E3EDB2F71C747BFB437ACE26EB5C29D"/>
    <w:rsid w:val="00D01455"/>
    <w:pPr>
      <w:bidi/>
    </w:pPr>
  </w:style>
  <w:style w:type="paragraph" w:customStyle="1" w:styleId="A9A1345B08684E6B871DAE40E3449DF3">
    <w:name w:val="A9A1345B08684E6B871DAE40E3449DF3"/>
    <w:rsid w:val="00D01455"/>
    <w:pPr>
      <w:bidi/>
    </w:pPr>
  </w:style>
  <w:style w:type="paragraph" w:customStyle="1" w:styleId="8C015C14BE434991B22BFCA651C7F0BC">
    <w:name w:val="8C015C14BE434991B22BFCA651C7F0BC"/>
    <w:rsid w:val="00D01455"/>
    <w:pPr>
      <w:bidi/>
    </w:pPr>
  </w:style>
  <w:style w:type="paragraph" w:customStyle="1" w:styleId="5A66EF774A5C4D308421DFBAA61A8A4D">
    <w:name w:val="5A66EF774A5C4D308421DFBAA61A8A4D"/>
    <w:rsid w:val="00D01455"/>
    <w:pPr>
      <w:bidi/>
    </w:pPr>
  </w:style>
  <w:style w:type="paragraph" w:customStyle="1" w:styleId="0F9B0DD9CF07455BBFA1D0C028094F6E">
    <w:name w:val="0F9B0DD9CF07455BBFA1D0C028094F6E"/>
    <w:rsid w:val="00D01455"/>
    <w:pPr>
      <w:bidi/>
    </w:pPr>
  </w:style>
  <w:style w:type="paragraph" w:customStyle="1" w:styleId="2CC0F661E6444CC281454743A1D0D20C">
    <w:name w:val="2CC0F661E6444CC281454743A1D0D20C"/>
    <w:rsid w:val="00D01455"/>
    <w:pPr>
      <w:bidi/>
    </w:pPr>
  </w:style>
  <w:style w:type="paragraph" w:customStyle="1" w:styleId="E32DE5FBBB4C4492B6C56F6C4D2D3C6E">
    <w:name w:val="E32DE5FBBB4C4492B6C56F6C4D2D3C6E"/>
    <w:rsid w:val="00D01455"/>
    <w:pPr>
      <w:bidi/>
    </w:pPr>
  </w:style>
  <w:style w:type="paragraph" w:customStyle="1" w:styleId="EBBD7356684444D19E328DA09C86A9E7">
    <w:name w:val="EBBD7356684444D19E328DA09C86A9E7"/>
    <w:rsid w:val="00D01455"/>
    <w:pPr>
      <w:bidi/>
    </w:pPr>
  </w:style>
  <w:style w:type="paragraph" w:customStyle="1" w:styleId="AECAFA66EC524ABEBE0AC3B10121ECAB">
    <w:name w:val="AECAFA66EC524ABEBE0AC3B10121ECAB"/>
    <w:rsid w:val="00D01455"/>
    <w:pPr>
      <w:bidi/>
    </w:pPr>
  </w:style>
  <w:style w:type="paragraph" w:customStyle="1" w:styleId="38195779B39745C6A5B4BE951F75782F">
    <w:name w:val="38195779B39745C6A5B4BE951F75782F"/>
    <w:rsid w:val="00D01455"/>
    <w:pPr>
      <w:bidi/>
    </w:pPr>
  </w:style>
  <w:style w:type="paragraph" w:customStyle="1" w:styleId="87FD56C2173E42558A3D15DEF27D24D7">
    <w:name w:val="87FD56C2173E42558A3D15DEF27D24D7"/>
    <w:rsid w:val="00D01455"/>
    <w:pPr>
      <w:bidi/>
    </w:pPr>
  </w:style>
  <w:style w:type="paragraph" w:customStyle="1" w:styleId="B71E4DA0084547D2B2FF8058994F1625">
    <w:name w:val="B71E4DA0084547D2B2FF8058994F1625"/>
    <w:rsid w:val="00D01455"/>
    <w:pPr>
      <w:bidi/>
    </w:pPr>
  </w:style>
  <w:style w:type="paragraph" w:customStyle="1" w:styleId="8F75FAEADDD1475C88A674A1E3A78021">
    <w:name w:val="8F75FAEADDD1475C88A674A1E3A78021"/>
    <w:rsid w:val="00C947B8"/>
    <w:pPr>
      <w:bidi/>
    </w:pPr>
  </w:style>
  <w:style w:type="paragraph" w:customStyle="1" w:styleId="D6412BB7A7D0405D8FEEF0C0CD0BFAE3">
    <w:name w:val="D6412BB7A7D0405D8FEEF0C0CD0BFAE3"/>
    <w:rsid w:val="00C947B8"/>
    <w:pPr>
      <w:bidi/>
    </w:pPr>
  </w:style>
  <w:style w:type="paragraph" w:customStyle="1" w:styleId="F354D33DF79B4C6898992655B6C18FC0">
    <w:name w:val="F354D33DF79B4C6898992655B6C18FC0"/>
    <w:rsid w:val="00C947B8"/>
    <w:pPr>
      <w:bidi/>
    </w:pPr>
  </w:style>
  <w:style w:type="paragraph" w:customStyle="1" w:styleId="4335183AE2544D7B8CFA22B35707969D">
    <w:name w:val="4335183AE2544D7B8CFA22B35707969D"/>
    <w:rsid w:val="00C947B8"/>
    <w:pPr>
      <w:bidi/>
    </w:pPr>
  </w:style>
  <w:style w:type="paragraph" w:customStyle="1" w:styleId="5D4E82BC6E6247A48C5AD26C17B6DC32">
    <w:name w:val="5D4E82BC6E6247A48C5AD26C17B6DC32"/>
    <w:rsid w:val="00C947B8"/>
    <w:pPr>
      <w:bidi/>
    </w:pPr>
  </w:style>
  <w:style w:type="paragraph" w:customStyle="1" w:styleId="C697420A08CA4E1F8C4A51772418CB9E">
    <w:name w:val="C697420A08CA4E1F8C4A51772418CB9E"/>
    <w:rsid w:val="00C947B8"/>
    <w:pPr>
      <w:bidi/>
    </w:pPr>
  </w:style>
  <w:style w:type="paragraph" w:customStyle="1" w:styleId="80B2DB795C0445978E9B1169E6568870">
    <w:name w:val="80B2DB795C0445978E9B1169E6568870"/>
    <w:rsid w:val="00C947B8"/>
    <w:pPr>
      <w:bidi/>
    </w:pPr>
  </w:style>
  <w:style w:type="paragraph" w:customStyle="1" w:styleId="1516DF23F2794088A0163832E8EA9A09">
    <w:name w:val="1516DF23F2794088A0163832E8EA9A09"/>
    <w:rsid w:val="00C947B8"/>
    <w:pPr>
      <w:bidi/>
    </w:pPr>
  </w:style>
  <w:style w:type="paragraph" w:customStyle="1" w:styleId="33E0FE5ADA3F44B097CC5338D8D4938A">
    <w:name w:val="33E0FE5ADA3F44B097CC5338D8D4938A"/>
    <w:rsid w:val="00C947B8"/>
    <w:pPr>
      <w:bidi/>
    </w:pPr>
  </w:style>
  <w:style w:type="paragraph" w:customStyle="1" w:styleId="8165C23BE6BE423CB95ABCCC82418F9B">
    <w:name w:val="8165C23BE6BE423CB95ABCCC82418F9B"/>
    <w:rsid w:val="00C947B8"/>
    <w:pPr>
      <w:bidi/>
    </w:pPr>
  </w:style>
  <w:style w:type="paragraph" w:customStyle="1" w:styleId="B08C0ACE47534589931D2E94C1FDA782">
    <w:name w:val="B08C0ACE47534589931D2E94C1FDA782"/>
    <w:rsid w:val="00A54978"/>
    <w:pPr>
      <w:bidi/>
    </w:pPr>
  </w:style>
  <w:style w:type="paragraph" w:customStyle="1" w:styleId="B9AA15A3F2074D65A35313A091B53886">
    <w:name w:val="B9AA15A3F2074D65A35313A091B53886"/>
    <w:rsid w:val="00A54978"/>
    <w:pPr>
      <w:bidi/>
    </w:pPr>
  </w:style>
  <w:style w:type="paragraph" w:customStyle="1" w:styleId="69E6D0D69D7B49CF863609DB2E07C8F7">
    <w:name w:val="69E6D0D69D7B49CF863609DB2E07C8F7"/>
    <w:rsid w:val="00A54978"/>
    <w:pPr>
      <w:bidi/>
    </w:pPr>
  </w:style>
  <w:style w:type="paragraph" w:customStyle="1" w:styleId="92C8C3D511E3452B94E1CD2580382FFA">
    <w:name w:val="92C8C3D511E3452B94E1CD2580382FFA"/>
    <w:rsid w:val="00A54978"/>
    <w:pPr>
      <w:bidi/>
    </w:pPr>
  </w:style>
  <w:style w:type="paragraph" w:customStyle="1" w:styleId="E90077A8116F433AA34C4DF8CF77C019">
    <w:name w:val="E90077A8116F433AA34C4DF8CF77C019"/>
    <w:rsid w:val="00410C7A"/>
    <w:pPr>
      <w:bidi/>
    </w:pPr>
  </w:style>
  <w:style w:type="paragraph" w:customStyle="1" w:styleId="654B7755FFE54F179041F7389A4EFF04">
    <w:name w:val="654B7755FFE54F179041F7389A4EFF04"/>
    <w:rsid w:val="00410C7A"/>
    <w:pPr>
      <w:bidi/>
    </w:pPr>
  </w:style>
  <w:style w:type="paragraph" w:customStyle="1" w:styleId="BC5B0577ACA14BE18AAD83F29B108146">
    <w:name w:val="BC5B0577ACA14BE18AAD83F29B108146"/>
    <w:rsid w:val="00410C7A"/>
    <w:pPr>
      <w:bidi/>
    </w:pPr>
  </w:style>
  <w:style w:type="paragraph" w:customStyle="1" w:styleId="A654E46682264CB6B542866A139A53A0">
    <w:name w:val="A654E46682264CB6B542866A139A53A0"/>
    <w:rsid w:val="00410C7A"/>
    <w:pPr>
      <w:bidi/>
    </w:pPr>
  </w:style>
  <w:style w:type="paragraph" w:customStyle="1" w:styleId="CCA75E0CFB894968B1BB83EAC7D3FF28">
    <w:name w:val="CCA75E0CFB894968B1BB83EAC7D3FF28"/>
    <w:rsid w:val="00410C7A"/>
    <w:pPr>
      <w:bidi/>
    </w:pPr>
  </w:style>
  <w:style w:type="paragraph" w:customStyle="1" w:styleId="3CDB05F0B2494D6EBBE0DD3148F4C01D">
    <w:name w:val="3CDB05F0B2494D6EBBE0DD3148F4C01D"/>
    <w:rsid w:val="00410C7A"/>
    <w:pPr>
      <w:bidi/>
    </w:pPr>
  </w:style>
  <w:style w:type="paragraph" w:customStyle="1" w:styleId="6FC644BB8D5A4EE99E74C0EE42AE9696">
    <w:name w:val="6FC644BB8D5A4EE99E74C0EE42AE9696"/>
    <w:rsid w:val="00410C7A"/>
    <w:pPr>
      <w:bidi/>
    </w:pPr>
  </w:style>
  <w:style w:type="paragraph" w:customStyle="1" w:styleId="C9C3A87287C74F9283DAFCABF58D4231">
    <w:name w:val="C9C3A87287C74F9283DAFCABF58D4231"/>
    <w:rsid w:val="00410C7A"/>
    <w:pPr>
      <w:bidi/>
    </w:pPr>
  </w:style>
  <w:style w:type="paragraph" w:customStyle="1" w:styleId="C0615FB99B19442982BA851CDFDAE416">
    <w:name w:val="C0615FB99B19442982BA851CDFDAE416"/>
    <w:rsid w:val="00410C7A"/>
    <w:pPr>
      <w:bidi/>
    </w:pPr>
  </w:style>
  <w:style w:type="paragraph" w:customStyle="1" w:styleId="B79965AD5441475EBD3A9ACAB555C4A3">
    <w:name w:val="B79965AD5441475EBD3A9ACAB555C4A3"/>
    <w:rsid w:val="00410C7A"/>
    <w:pPr>
      <w:bidi/>
    </w:pPr>
  </w:style>
  <w:style w:type="paragraph" w:customStyle="1" w:styleId="71332BFB12D3447A96107AF21523A044">
    <w:name w:val="71332BFB12D3447A96107AF21523A044"/>
    <w:rsid w:val="005E305E"/>
    <w:pPr>
      <w:bidi/>
    </w:pPr>
  </w:style>
  <w:style w:type="paragraph" w:customStyle="1" w:styleId="D368E2FDD5E74A688AD74CF5FBBE07D3">
    <w:name w:val="D368E2FDD5E74A688AD74CF5FBBE07D3"/>
    <w:rsid w:val="005E305E"/>
    <w:pPr>
      <w:bidi/>
    </w:pPr>
  </w:style>
  <w:style w:type="paragraph" w:customStyle="1" w:styleId="20B3B18C1A0B4F1AAA727641387B158C">
    <w:name w:val="20B3B18C1A0B4F1AAA727641387B158C"/>
    <w:rsid w:val="005E305E"/>
    <w:pPr>
      <w:bidi/>
    </w:pPr>
  </w:style>
  <w:style w:type="paragraph" w:customStyle="1" w:styleId="F75B4F2DBBE44826B54705ED4080643C">
    <w:name w:val="F75B4F2DBBE44826B54705ED4080643C"/>
    <w:rsid w:val="005E305E"/>
    <w:pPr>
      <w:bidi/>
    </w:pPr>
  </w:style>
  <w:style w:type="paragraph" w:customStyle="1" w:styleId="93E7A5A21D424AF38143095C38B32F36">
    <w:name w:val="93E7A5A21D424AF38143095C38B32F36"/>
    <w:rsid w:val="005E305E"/>
    <w:pPr>
      <w:bidi/>
    </w:pPr>
  </w:style>
  <w:style w:type="paragraph" w:customStyle="1" w:styleId="A5D6292C574640B3BAEB73EA0C85749F">
    <w:name w:val="A5D6292C574640B3BAEB73EA0C85749F"/>
    <w:rsid w:val="005E305E"/>
    <w:pPr>
      <w:bidi/>
    </w:pPr>
  </w:style>
  <w:style w:type="paragraph" w:customStyle="1" w:styleId="2B5BC746857645CC8DF029D5772DE201">
    <w:name w:val="2B5BC746857645CC8DF029D5772DE201"/>
    <w:rsid w:val="005E305E"/>
    <w:pPr>
      <w:bidi/>
    </w:pPr>
  </w:style>
  <w:style w:type="paragraph" w:customStyle="1" w:styleId="A5943AD2FBF6400AB320D0193F14F003">
    <w:name w:val="A5943AD2FBF6400AB320D0193F14F003"/>
    <w:rsid w:val="005E305E"/>
    <w:pPr>
      <w:bidi/>
    </w:pPr>
  </w:style>
  <w:style w:type="paragraph" w:customStyle="1" w:styleId="D65A07E9CCE7468F87E67F19EE165290">
    <w:name w:val="D65A07E9CCE7468F87E67F19EE165290"/>
    <w:rsid w:val="005E305E"/>
    <w:pPr>
      <w:bidi/>
    </w:pPr>
  </w:style>
  <w:style w:type="paragraph" w:customStyle="1" w:styleId="02C7676F5CE74AAFABF3862F3B83D01F">
    <w:name w:val="02C7676F5CE74AAFABF3862F3B83D01F"/>
    <w:rsid w:val="005E305E"/>
    <w:pPr>
      <w:bidi/>
    </w:pPr>
  </w:style>
  <w:style w:type="paragraph" w:customStyle="1" w:styleId="211A9F93605D4920A6E38DF8E5CA4940">
    <w:name w:val="211A9F93605D4920A6E38DF8E5CA4940"/>
    <w:rsid w:val="005E305E"/>
    <w:pPr>
      <w:bidi/>
    </w:pPr>
  </w:style>
  <w:style w:type="paragraph" w:customStyle="1" w:styleId="69E784A6CB2545ABB5D412A970849817">
    <w:name w:val="69E784A6CB2545ABB5D412A970849817"/>
    <w:rsid w:val="001169E2"/>
    <w:pPr>
      <w:bidi/>
    </w:pPr>
  </w:style>
  <w:style w:type="paragraph" w:customStyle="1" w:styleId="1BA6CB079D87405ABAF22C050E6AAA45">
    <w:name w:val="1BA6CB079D87405ABAF22C050E6AAA45"/>
    <w:rsid w:val="001169E2"/>
    <w:pPr>
      <w:bidi/>
    </w:pPr>
  </w:style>
  <w:style w:type="paragraph" w:customStyle="1" w:styleId="47E695B9FB334128A5DB9C26F840BC6E">
    <w:name w:val="47E695B9FB334128A5DB9C26F840BC6E"/>
    <w:rsid w:val="001169E2"/>
    <w:pPr>
      <w:bidi/>
    </w:pPr>
  </w:style>
  <w:style w:type="paragraph" w:customStyle="1" w:styleId="8D2C29614616408780A3E35975D3DAEF">
    <w:name w:val="8D2C29614616408780A3E35975D3DAEF"/>
    <w:rsid w:val="001169E2"/>
    <w:pPr>
      <w:bidi/>
    </w:pPr>
  </w:style>
  <w:style w:type="paragraph" w:customStyle="1" w:styleId="ED0425B718A842B383CD2C4853213193">
    <w:name w:val="ED0425B718A842B383CD2C4853213193"/>
    <w:rsid w:val="001169E2"/>
    <w:pPr>
      <w:bidi/>
    </w:pPr>
  </w:style>
  <w:style w:type="paragraph" w:customStyle="1" w:styleId="00E5E558B30B42DFBE09F90B96066E0A">
    <w:name w:val="00E5E558B30B42DFBE09F90B96066E0A"/>
    <w:rsid w:val="001169E2"/>
    <w:pPr>
      <w:bidi/>
    </w:pPr>
  </w:style>
  <w:style w:type="paragraph" w:customStyle="1" w:styleId="0533080DCEAD4DC684FDDBF1EA6A7CFC">
    <w:name w:val="0533080DCEAD4DC684FDDBF1EA6A7CFC"/>
    <w:rsid w:val="001169E2"/>
    <w:pPr>
      <w:bidi/>
    </w:pPr>
  </w:style>
  <w:style w:type="paragraph" w:customStyle="1" w:styleId="98204CF90F784D559571CEE9C7A32AAD">
    <w:name w:val="98204CF90F784D559571CEE9C7A32AAD"/>
    <w:rsid w:val="001169E2"/>
    <w:pPr>
      <w:bidi/>
    </w:pPr>
  </w:style>
  <w:style w:type="paragraph" w:customStyle="1" w:styleId="E9EE400481704DB6BFDCB3228DE29287">
    <w:name w:val="E9EE400481704DB6BFDCB3228DE29287"/>
    <w:rsid w:val="001169E2"/>
    <w:pPr>
      <w:bidi/>
    </w:pPr>
  </w:style>
  <w:style w:type="paragraph" w:customStyle="1" w:styleId="F82D93D6F7824EDB81DA8211E6427E95">
    <w:name w:val="F82D93D6F7824EDB81DA8211E6427E95"/>
    <w:rsid w:val="001169E2"/>
    <w:pPr>
      <w:bidi/>
    </w:pPr>
  </w:style>
  <w:style w:type="paragraph" w:customStyle="1" w:styleId="A6B2817683C0411D90A0E837B3F98F98">
    <w:name w:val="A6B2817683C0411D90A0E837B3F98F98"/>
    <w:rsid w:val="001169E2"/>
    <w:pPr>
      <w:bidi/>
    </w:pPr>
  </w:style>
  <w:style w:type="paragraph" w:customStyle="1" w:styleId="3EC8FFB837EC41839531099C0149EEBD">
    <w:name w:val="3EC8FFB837EC41839531099C0149EEBD"/>
    <w:rsid w:val="001169E2"/>
    <w:pPr>
      <w:bidi/>
    </w:pPr>
  </w:style>
  <w:style w:type="paragraph" w:customStyle="1" w:styleId="E162191A58684385B4E865E392A97A19">
    <w:name w:val="E162191A58684385B4E865E392A97A19"/>
    <w:rsid w:val="001169E2"/>
    <w:pPr>
      <w:bidi/>
    </w:pPr>
  </w:style>
  <w:style w:type="paragraph" w:customStyle="1" w:styleId="0370DE9F669D4D06A5EAADD8E9B36B4D">
    <w:name w:val="0370DE9F669D4D06A5EAADD8E9B36B4D"/>
    <w:rsid w:val="001169E2"/>
    <w:pPr>
      <w:bidi/>
    </w:pPr>
  </w:style>
  <w:style w:type="paragraph" w:customStyle="1" w:styleId="AB4FF731181340BAA839437135F827DD">
    <w:name w:val="AB4FF731181340BAA839437135F827DD"/>
    <w:rsid w:val="001169E2"/>
    <w:pPr>
      <w:bidi/>
    </w:pPr>
  </w:style>
  <w:style w:type="paragraph" w:customStyle="1" w:styleId="D89785BF7BBB43879FC25ED4A30B1EC6">
    <w:name w:val="D89785BF7BBB43879FC25ED4A30B1EC6"/>
    <w:rsid w:val="001169E2"/>
    <w:pPr>
      <w:bidi/>
    </w:pPr>
  </w:style>
  <w:style w:type="paragraph" w:customStyle="1" w:styleId="46A714EA9D3149A5AFDBB3679D8072DC">
    <w:name w:val="46A714EA9D3149A5AFDBB3679D8072DC"/>
    <w:rsid w:val="001169E2"/>
    <w:pPr>
      <w:bidi/>
    </w:pPr>
  </w:style>
  <w:style w:type="paragraph" w:customStyle="1" w:styleId="C32694EF6F0F4A74863E79B91C2C1C92">
    <w:name w:val="C32694EF6F0F4A74863E79B91C2C1C92"/>
    <w:rsid w:val="001169E2"/>
    <w:pPr>
      <w:bidi/>
    </w:pPr>
  </w:style>
  <w:style w:type="paragraph" w:customStyle="1" w:styleId="E2EC37767F1F443F9C0D5EC5B735A6E5">
    <w:name w:val="E2EC37767F1F443F9C0D5EC5B735A6E5"/>
    <w:rsid w:val="001169E2"/>
    <w:pPr>
      <w:bidi/>
    </w:pPr>
  </w:style>
  <w:style w:type="paragraph" w:customStyle="1" w:styleId="FC74C5BBDA564FE0847B5B604964D656">
    <w:name w:val="FC74C5BBDA564FE0847B5B604964D656"/>
    <w:rsid w:val="001169E2"/>
    <w:pPr>
      <w:bidi/>
    </w:pPr>
  </w:style>
  <w:style w:type="paragraph" w:customStyle="1" w:styleId="7921B786D4E74413AABD4052A0BB96AD">
    <w:name w:val="7921B786D4E74413AABD4052A0BB96AD"/>
    <w:rsid w:val="001169E2"/>
    <w:pPr>
      <w:bidi/>
    </w:pPr>
  </w:style>
  <w:style w:type="paragraph" w:customStyle="1" w:styleId="9B3BC5CE254044409FA637768408EA2B">
    <w:name w:val="9B3BC5CE254044409FA637768408EA2B"/>
    <w:rsid w:val="00D418FE"/>
    <w:pPr>
      <w:bidi/>
    </w:pPr>
  </w:style>
  <w:style w:type="paragraph" w:customStyle="1" w:styleId="29C4A53D0D2D4F7695E209CA73458C0D">
    <w:name w:val="29C4A53D0D2D4F7695E209CA73458C0D"/>
    <w:rsid w:val="00D418FE"/>
    <w:pPr>
      <w:bidi/>
    </w:pPr>
  </w:style>
  <w:style w:type="paragraph" w:customStyle="1" w:styleId="784A6FE44EFD43A5906270EA3062265F">
    <w:name w:val="784A6FE44EFD43A5906270EA3062265F"/>
    <w:rsid w:val="00D418FE"/>
    <w:pPr>
      <w:bidi/>
    </w:pPr>
  </w:style>
  <w:style w:type="paragraph" w:customStyle="1" w:styleId="CD315A041BE74AF4BA16AAE4C080F2D9">
    <w:name w:val="CD315A041BE74AF4BA16AAE4C080F2D9"/>
    <w:rsid w:val="00D418FE"/>
    <w:pPr>
      <w:bidi/>
    </w:pPr>
  </w:style>
  <w:style w:type="paragraph" w:customStyle="1" w:styleId="C78DE3EB76994C0FAB98C0FF995D16AC">
    <w:name w:val="C78DE3EB76994C0FAB98C0FF995D16AC"/>
    <w:rsid w:val="00D418FE"/>
    <w:pPr>
      <w:bidi/>
    </w:pPr>
  </w:style>
  <w:style w:type="paragraph" w:customStyle="1" w:styleId="BCBF5D0AD9474430A1B9BC60AFCF958E">
    <w:name w:val="BCBF5D0AD9474430A1B9BC60AFCF958E"/>
    <w:rsid w:val="00D418FE"/>
    <w:pPr>
      <w:bidi/>
    </w:pPr>
  </w:style>
  <w:style w:type="paragraph" w:customStyle="1" w:styleId="FD2501AEEA5C47BD87191B15ECBA24C0">
    <w:name w:val="FD2501AEEA5C47BD87191B15ECBA24C0"/>
    <w:rsid w:val="00D418FE"/>
    <w:pPr>
      <w:bidi/>
    </w:pPr>
  </w:style>
  <w:style w:type="paragraph" w:customStyle="1" w:styleId="A43EC2312A6E4E41A9CEBEF512F6DFB6">
    <w:name w:val="A43EC2312A6E4E41A9CEBEF512F6DFB6"/>
    <w:rsid w:val="00D418FE"/>
    <w:pPr>
      <w:bidi/>
    </w:pPr>
  </w:style>
  <w:style w:type="paragraph" w:customStyle="1" w:styleId="02354373E31E4F88803F6B6E0227B0E8">
    <w:name w:val="02354373E31E4F88803F6B6E0227B0E8"/>
    <w:rsid w:val="00D418FE"/>
    <w:pPr>
      <w:bidi/>
    </w:pPr>
  </w:style>
  <w:style w:type="paragraph" w:customStyle="1" w:styleId="1ED283089CC448B9B516111D11DA9016">
    <w:name w:val="1ED283089CC448B9B516111D11DA9016"/>
    <w:rsid w:val="00D418FE"/>
    <w:pPr>
      <w:bidi/>
    </w:pPr>
  </w:style>
  <w:style w:type="paragraph" w:customStyle="1" w:styleId="99A16B806C3A4F299B8FD6741627BF8D">
    <w:name w:val="99A16B806C3A4F299B8FD6741627BF8D"/>
    <w:rsid w:val="00D418FE"/>
    <w:pPr>
      <w:bidi/>
    </w:pPr>
  </w:style>
  <w:style w:type="paragraph" w:customStyle="1" w:styleId="5B709A8EE713458D843FF2C2AD856736">
    <w:name w:val="5B709A8EE713458D843FF2C2AD856736"/>
    <w:rsid w:val="00D418FE"/>
    <w:pPr>
      <w:bidi/>
    </w:pPr>
  </w:style>
  <w:style w:type="paragraph" w:customStyle="1" w:styleId="278B14C0F32E40968093C85C68CFE772">
    <w:name w:val="278B14C0F32E40968093C85C68CFE772"/>
    <w:rsid w:val="00D418F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F441-B432-48D9-96FB-D5C885ED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647</Words>
  <Characters>3237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החזקת ילדים</vt:lpstr>
    </vt:vector>
  </TitlesOfParts>
  <Company>HP</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החזקת ילדים</dc:title>
  <dc:creator>הרב אליעזר איגרא;הרב א' אהרן כץ;הרב שלמה שפירא</dc:creator>
  <cp:keywords>משמורת, הסדרי שהות, ניכור הורי, מסוגלות הורית</cp:keywords>
  <cp:lastModifiedBy>Meir Orlian</cp:lastModifiedBy>
  <cp:revision>5</cp:revision>
  <dcterms:created xsi:type="dcterms:W3CDTF">2018-02-12T08:39:00Z</dcterms:created>
  <dcterms:modified xsi:type="dcterms:W3CDTF">2018-02-12T10:02:00Z</dcterms:modified>
</cp:coreProperties>
</file>